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B324D3" w14:textId="538EDF11" w:rsidR="00DD5094" w:rsidRDefault="00DD5094" w:rsidP="00DD5094">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#100-e</w:t>
      </w:r>
      <w:r>
        <w:rPr>
          <w:rFonts w:cs="Arial"/>
          <w:b/>
          <w:sz w:val="24"/>
          <w:szCs w:val="24"/>
        </w:rPr>
        <w:tab/>
      </w:r>
      <w:r w:rsidR="00586229" w:rsidRPr="00586229">
        <w:rPr>
          <w:rFonts w:cs="Arial"/>
          <w:b/>
          <w:sz w:val="24"/>
          <w:szCs w:val="24"/>
        </w:rPr>
        <w:t>R4-2114855</w:t>
      </w:r>
    </w:p>
    <w:p w14:paraId="5559B475" w14:textId="7C98623A" w:rsidR="00F3501F" w:rsidRPr="0012251E" w:rsidRDefault="00DD5094" w:rsidP="00DD5094">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16 August – 27 August 2021</w:t>
      </w:r>
    </w:p>
    <w:p w14:paraId="733FD3B6" w14:textId="77777777" w:rsidR="00D53E82" w:rsidRDefault="00D53E82" w:rsidP="00D53E82">
      <w:pPr>
        <w:spacing w:after="120"/>
        <w:ind w:left="1985" w:hanging="1985"/>
        <w:rPr>
          <w:rFonts w:ascii="Arial" w:hAnsi="Arial" w:cs="Arial"/>
          <w:b/>
          <w:sz w:val="22"/>
        </w:rPr>
      </w:pPr>
    </w:p>
    <w:p w14:paraId="72A9D09F" w14:textId="1B80B432"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p>
    <w:bookmarkEnd w:id="0"/>
    <w:bookmarkEnd w:id="1"/>
    <w:bookmarkEnd w:id="2"/>
    <w:p w14:paraId="1DDA1ABE" w14:textId="35AD4399" w:rsidR="00F3501F" w:rsidRPr="00F76299" w:rsidRDefault="00F3501F" w:rsidP="00F3501F">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Pr="00FA1FCC">
        <w:rPr>
          <w:rFonts w:ascii="Arial" w:eastAsia="MS Mincho" w:hAnsi="Arial" w:cs="Arial"/>
          <w:sz w:val="22"/>
          <w:szCs w:val="22"/>
          <w:lang w:eastAsia="ja-JP"/>
        </w:rPr>
        <w:t xml:space="preserve">TP to TR </w:t>
      </w:r>
      <w:r w:rsidRPr="00FA1FCC">
        <w:rPr>
          <w:rFonts w:ascii="Arial" w:eastAsia="MS Mincho" w:hAnsi="Arial" w:cs="Arial"/>
          <w:bCs/>
          <w:sz w:val="22"/>
          <w:szCs w:val="22"/>
        </w:rPr>
        <w:t>37.71</w:t>
      </w:r>
      <w:r>
        <w:rPr>
          <w:rFonts w:ascii="Arial" w:eastAsia="MS Mincho" w:hAnsi="Arial" w:cs="Arial"/>
          <w:bCs/>
          <w:sz w:val="22"/>
          <w:szCs w:val="22"/>
        </w:rPr>
        <w:t>7</w:t>
      </w:r>
      <w:r w:rsidRPr="00FA1FCC">
        <w:rPr>
          <w:rFonts w:ascii="Arial" w:eastAsia="MS Mincho" w:hAnsi="Arial" w:cs="Arial"/>
          <w:bCs/>
          <w:sz w:val="22"/>
          <w:szCs w:val="22"/>
        </w:rPr>
        <w:t>.</w:t>
      </w:r>
      <w:r>
        <w:rPr>
          <w:rFonts w:ascii="Arial" w:eastAsia="MS Mincho" w:hAnsi="Arial" w:cs="Arial"/>
          <w:bCs/>
          <w:sz w:val="22"/>
          <w:szCs w:val="22"/>
        </w:rPr>
        <w:t>1</w:t>
      </w:r>
      <w:r w:rsidRPr="00FA1FCC">
        <w:rPr>
          <w:rFonts w:ascii="Arial" w:eastAsia="MS Mincho" w:hAnsi="Arial" w:cs="Arial"/>
          <w:bCs/>
          <w:sz w:val="22"/>
          <w:szCs w:val="22"/>
        </w:rPr>
        <w:t>1-21</w:t>
      </w:r>
      <w:r w:rsidRPr="00FA1FCC">
        <w:rPr>
          <w:rFonts w:ascii="Arial" w:eastAsia="MS Mincho" w:hAnsi="Arial" w:cs="Arial"/>
          <w:sz w:val="22"/>
          <w:szCs w:val="22"/>
          <w:lang w:eastAsia="ja-JP"/>
        </w:rPr>
        <w:t>: Addition of DC</w:t>
      </w:r>
      <w:r w:rsidRPr="00FA1FCC">
        <w:rPr>
          <w:rFonts w:ascii="Arial" w:eastAsia="MS Mincho" w:hAnsi="Arial" w:cs="Arial" w:hint="eastAsia"/>
          <w:sz w:val="22"/>
          <w:szCs w:val="22"/>
          <w:lang w:eastAsia="ja-JP"/>
        </w:rPr>
        <w:t xml:space="preserve"> configuration</w:t>
      </w:r>
      <w:r w:rsidRPr="00FA1FCC">
        <w:rPr>
          <w:rFonts w:ascii="Arial" w:eastAsia="MS Mincho" w:hAnsi="Arial" w:cs="Arial"/>
          <w:sz w:val="22"/>
          <w:szCs w:val="22"/>
          <w:lang w:eastAsia="ja-JP"/>
        </w:rPr>
        <w:t>s for</w:t>
      </w:r>
      <w:r w:rsidRPr="00FA1FCC">
        <w:rPr>
          <w:rFonts w:ascii="Arial" w:eastAsia="MS Mincho" w:hAnsi="Arial" w:cs="Arial" w:hint="eastAsia"/>
          <w:sz w:val="22"/>
          <w:szCs w:val="22"/>
          <w:lang w:eastAsia="ja-JP"/>
        </w:rPr>
        <w:t xml:space="preserve"> </w:t>
      </w:r>
      <w:r>
        <w:rPr>
          <w:rFonts w:ascii="Arial" w:eastAsia="MS Mincho" w:hAnsi="Arial" w:cs="Arial"/>
          <w:sz w:val="22"/>
          <w:szCs w:val="22"/>
          <w:lang w:eastAsia="ja-JP"/>
        </w:rPr>
        <w:t>DC_</w:t>
      </w:r>
      <w:r w:rsidR="008E6FFB">
        <w:rPr>
          <w:rFonts w:ascii="Arial" w:eastAsia="MS Mincho" w:hAnsi="Arial" w:cs="Arial"/>
          <w:sz w:val="22"/>
          <w:szCs w:val="22"/>
          <w:lang w:eastAsia="ja-JP"/>
        </w:rPr>
        <w:t>3</w:t>
      </w:r>
      <w:r>
        <w:rPr>
          <w:rFonts w:ascii="Arial" w:eastAsia="MS Mincho" w:hAnsi="Arial" w:cs="Arial"/>
          <w:sz w:val="22"/>
          <w:szCs w:val="22"/>
          <w:lang w:eastAsia="ja-JP"/>
        </w:rPr>
        <w:t>_n</w:t>
      </w:r>
      <w:r w:rsidR="008E6FFB">
        <w:rPr>
          <w:rFonts w:ascii="Arial" w:eastAsia="MS Mincho" w:hAnsi="Arial" w:cs="Arial"/>
          <w:sz w:val="22"/>
          <w:szCs w:val="22"/>
          <w:lang w:eastAsia="ja-JP"/>
        </w:rPr>
        <w:t>1</w:t>
      </w:r>
      <w:r>
        <w:rPr>
          <w:rFonts w:ascii="Arial" w:eastAsia="MS Mincho" w:hAnsi="Arial" w:cs="Arial"/>
          <w:sz w:val="22"/>
          <w:szCs w:val="22"/>
          <w:lang w:eastAsia="ja-JP"/>
        </w:rPr>
        <w:t>-</w:t>
      </w:r>
      <w:r w:rsidR="00DC41C1">
        <w:rPr>
          <w:rFonts w:ascii="Arial" w:eastAsia="MS Mincho" w:hAnsi="Arial" w:cs="Arial"/>
          <w:sz w:val="22"/>
          <w:szCs w:val="22"/>
          <w:lang w:eastAsia="ja-JP"/>
        </w:rPr>
        <w:t>n41</w:t>
      </w:r>
    </w:p>
    <w:p w14:paraId="5340B1FB" w14:textId="43BB80E8" w:rsidR="00F3501F" w:rsidRPr="00FA1FCC" w:rsidRDefault="00F3501F" w:rsidP="00F3501F">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25180A">
        <w:rPr>
          <w:rFonts w:ascii="Arial" w:eastAsia="MS Mincho" w:hAnsi="Arial" w:cs="Arial"/>
          <w:sz w:val="22"/>
          <w:szCs w:val="22"/>
        </w:rPr>
        <w:t>8.19.2</w:t>
      </w:r>
    </w:p>
    <w:p w14:paraId="73F8C48B" w14:textId="77777777" w:rsidR="00F3501F" w:rsidRPr="00FA1FCC" w:rsidRDefault="00F3501F" w:rsidP="00F3501F">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p w14:paraId="29990AF3" w14:textId="77777777" w:rsidR="00F3501F" w:rsidRPr="001F1E22" w:rsidRDefault="00F3501F" w:rsidP="00F3501F">
      <w:pPr>
        <w:pStyle w:val="Heading1"/>
        <w:ind w:left="533" w:hanging="533"/>
        <w:rPr>
          <w:lang w:val="en-US" w:eastAsia="zh-CN"/>
        </w:rPr>
      </w:pPr>
      <w:r w:rsidRPr="001F1E22">
        <w:rPr>
          <w:rFonts w:hint="eastAsia"/>
          <w:lang w:val="en-US" w:eastAsia="zh-CN"/>
        </w:rPr>
        <w:t>Background</w:t>
      </w:r>
    </w:p>
    <w:p w14:paraId="6F45C8E4" w14:textId="4FC88DB4" w:rsidR="00F3501F" w:rsidRPr="00EB4346" w:rsidRDefault="00F3501F" w:rsidP="00F3501F">
      <w:r w:rsidRPr="00EB4346">
        <w:rPr>
          <w:rFonts w:hint="eastAsia"/>
        </w:rPr>
        <w:t xml:space="preserve">This </w:t>
      </w:r>
      <w:r>
        <w:t xml:space="preserve">text proposal for </w:t>
      </w:r>
      <w:r w:rsidRPr="001231DC">
        <w:t>TR 37.71</w:t>
      </w:r>
      <w:r>
        <w:t>7</w:t>
      </w:r>
      <w:r w:rsidRPr="001231DC">
        <w:t>-</w:t>
      </w:r>
      <w:r>
        <w:t>11</w:t>
      </w:r>
      <w:r w:rsidRPr="001231DC">
        <w:t>-</w:t>
      </w:r>
      <w:r>
        <w:t>2</w:t>
      </w:r>
      <w:r w:rsidRPr="001231DC">
        <w:t>1</w:t>
      </w:r>
      <w:r w:rsidRPr="001231DC">
        <w:rPr>
          <w:rFonts w:hint="eastAsia"/>
        </w:rPr>
        <w:t xml:space="preserve"> </w:t>
      </w:r>
      <w:r>
        <w:t xml:space="preserve">to </w:t>
      </w:r>
      <w:r w:rsidRPr="001231DC">
        <w:t xml:space="preserve">add </w:t>
      </w:r>
      <w:r>
        <w:t>DC_</w:t>
      </w:r>
      <w:r w:rsidR="008E6FFB">
        <w:t>3</w:t>
      </w:r>
      <w:r>
        <w:t>_n</w:t>
      </w:r>
      <w:r w:rsidR="008E6FFB">
        <w:t>1</w:t>
      </w:r>
      <w:r>
        <w:t>-</w:t>
      </w:r>
      <w:r w:rsidR="00DC41C1">
        <w:t>n41</w:t>
      </w:r>
      <w:r w:rsidRPr="000515CF">
        <w:t xml:space="preserve"> </w:t>
      </w:r>
      <w:r>
        <w:t>configurations as defined in WID [</w:t>
      </w:r>
      <w:r w:rsidR="00BB7DBC">
        <w:t>1</w:t>
      </w:r>
      <w:r>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2E87A45E" w14:textId="77777777" w:rsidR="00DC41C1" w:rsidRDefault="00DC41C1" w:rsidP="00DC41C1">
      <w:pPr>
        <w:pStyle w:val="Heading2"/>
        <w:rPr>
          <w:ins w:id="4" w:author="Author"/>
          <w:rFonts w:cs="Arial"/>
          <w:lang w:eastAsia="ja-JP"/>
        </w:rPr>
      </w:pPr>
      <w:bookmarkStart w:id="5" w:name="_Toc521068528"/>
      <w:bookmarkStart w:id="6" w:name="_Toc528077785"/>
      <w:bookmarkStart w:id="7" w:name="_Toc49847413"/>
      <w:ins w:id="8" w:author="Author">
        <w:r>
          <w:rPr>
            <w:rFonts w:cs="Arial"/>
          </w:rPr>
          <w:t>6.x</w:t>
        </w:r>
        <w:r>
          <w:rPr>
            <w:rFonts w:cs="Arial"/>
          </w:rPr>
          <w:tab/>
        </w:r>
        <w:bookmarkEnd w:id="5"/>
        <w:bookmarkEnd w:id="6"/>
        <w:bookmarkEnd w:id="7"/>
        <w:r>
          <w:rPr>
            <w:rFonts w:cs="Arial" w:hint="eastAsia"/>
            <w:lang w:eastAsia="ja-JP"/>
          </w:rPr>
          <w:t>DC_</w:t>
        </w:r>
        <w:r>
          <w:rPr>
            <w:rFonts w:cs="Arial"/>
            <w:lang w:eastAsia="ja-JP"/>
          </w:rPr>
          <w:t>3</w:t>
        </w:r>
        <w:r>
          <w:rPr>
            <w:rFonts w:cs="Arial" w:hint="eastAsia"/>
            <w:lang w:eastAsia="ja-JP"/>
          </w:rPr>
          <w:t>_n</w:t>
        </w:r>
        <w:r>
          <w:rPr>
            <w:rFonts w:cs="Arial"/>
            <w:lang w:eastAsia="ja-JP"/>
          </w:rPr>
          <w:t>1</w:t>
        </w:r>
        <w:r>
          <w:rPr>
            <w:rFonts w:cs="Arial" w:hint="eastAsia"/>
            <w:lang w:eastAsia="ja-JP"/>
          </w:rPr>
          <w:t>-n41</w:t>
        </w:r>
      </w:ins>
    </w:p>
    <w:p w14:paraId="24B97AEC" w14:textId="77777777" w:rsidR="00DC41C1" w:rsidRDefault="00DC41C1" w:rsidP="00DC41C1">
      <w:pPr>
        <w:pStyle w:val="Heading3"/>
        <w:rPr>
          <w:ins w:id="9" w:author="Author"/>
          <w:rFonts w:cs="Arial"/>
          <w:szCs w:val="28"/>
          <w:lang w:eastAsia="ja-JP"/>
        </w:rPr>
      </w:pPr>
      <w:bookmarkStart w:id="10" w:name="_Toc521068529"/>
      <w:bookmarkStart w:id="11" w:name="_Toc528077786"/>
      <w:bookmarkStart w:id="12" w:name="_Toc49847414"/>
      <w:ins w:id="13" w:author="Author">
        <w:r>
          <w:rPr>
            <w:rFonts w:cs="Arial"/>
            <w:szCs w:val="28"/>
          </w:rPr>
          <w:t>6.x.1</w:t>
        </w:r>
        <w:r>
          <w:rPr>
            <w:rFonts w:cs="Arial"/>
            <w:szCs w:val="28"/>
          </w:rPr>
          <w:tab/>
          <w:t xml:space="preserve">Operating bands for </w:t>
        </w:r>
        <w:r>
          <w:rPr>
            <w:rFonts w:cs="Arial" w:hint="eastAsia"/>
            <w:szCs w:val="28"/>
            <w:lang w:eastAsia="ja-JP"/>
          </w:rPr>
          <w:t>DC</w:t>
        </w:r>
        <w:bookmarkEnd w:id="10"/>
        <w:bookmarkEnd w:id="11"/>
        <w:bookmarkEnd w:id="12"/>
      </w:ins>
    </w:p>
    <w:p w14:paraId="7AAD823A" w14:textId="77777777" w:rsidR="00DC41C1" w:rsidRDefault="00DC41C1" w:rsidP="00DC41C1">
      <w:pPr>
        <w:pStyle w:val="TH"/>
        <w:rPr>
          <w:ins w:id="14" w:author="Author"/>
        </w:rPr>
      </w:pPr>
      <w:ins w:id="15"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DC41C1" w14:paraId="16C1785F" w14:textId="77777777" w:rsidTr="00AE06B5">
        <w:trPr>
          <w:trHeight w:val="438"/>
          <w:jc w:val="center"/>
          <w:ins w:id="16" w:author="Author"/>
        </w:trPr>
        <w:tc>
          <w:tcPr>
            <w:tcW w:w="1521" w:type="dxa"/>
            <w:vMerge w:val="restart"/>
            <w:vAlign w:val="center"/>
          </w:tcPr>
          <w:p w14:paraId="6D69EABF" w14:textId="77777777" w:rsidR="00DC41C1" w:rsidRDefault="00DC41C1" w:rsidP="00AE06B5">
            <w:pPr>
              <w:pStyle w:val="TAH"/>
              <w:rPr>
                <w:ins w:id="17" w:author="Author"/>
              </w:rPr>
            </w:pPr>
            <w:ins w:id="18" w:author="Author">
              <w:r>
                <w:t>E-UTRA and NR DC Band combination</w:t>
              </w:r>
            </w:ins>
          </w:p>
        </w:tc>
        <w:tc>
          <w:tcPr>
            <w:tcW w:w="1270" w:type="dxa"/>
            <w:vMerge w:val="restart"/>
            <w:vAlign w:val="center"/>
          </w:tcPr>
          <w:p w14:paraId="135F8F03" w14:textId="77777777" w:rsidR="00DC41C1" w:rsidRDefault="00DC41C1" w:rsidP="00AE06B5">
            <w:pPr>
              <w:pStyle w:val="TAH"/>
              <w:rPr>
                <w:ins w:id="19" w:author="Author"/>
              </w:rPr>
            </w:pPr>
            <w:ins w:id="20" w:author="Author">
              <w:r>
                <w:t>E-UTRA and NR DC Band</w:t>
              </w:r>
            </w:ins>
          </w:p>
        </w:tc>
        <w:tc>
          <w:tcPr>
            <w:tcW w:w="2920" w:type="dxa"/>
            <w:gridSpan w:val="3"/>
            <w:vAlign w:val="center"/>
          </w:tcPr>
          <w:p w14:paraId="53FE0FAD" w14:textId="77777777" w:rsidR="00DC41C1" w:rsidRDefault="00DC41C1" w:rsidP="00AE06B5">
            <w:pPr>
              <w:pStyle w:val="TAH"/>
              <w:rPr>
                <w:ins w:id="21" w:author="Author"/>
              </w:rPr>
            </w:pPr>
            <w:ins w:id="22" w:author="Author">
              <w:r>
                <w:t>Uplink (UL) band</w:t>
              </w:r>
            </w:ins>
          </w:p>
        </w:tc>
        <w:tc>
          <w:tcPr>
            <w:tcW w:w="3046" w:type="dxa"/>
            <w:gridSpan w:val="3"/>
            <w:vAlign w:val="center"/>
          </w:tcPr>
          <w:p w14:paraId="54AC326B" w14:textId="77777777" w:rsidR="00DC41C1" w:rsidRDefault="00DC41C1" w:rsidP="00AE06B5">
            <w:pPr>
              <w:pStyle w:val="TAH"/>
              <w:rPr>
                <w:ins w:id="23" w:author="Author"/>
              </w:rPr>
            </w:pPr>
            <w:ins w:id="24" w:author="Author">
              <w:r>
                <w:t>Downlink (DL) band</w:t>
              </w:r>
            </w:ins>
          </w:p>
        </w:tc>
        <w:tc>
          <w:tcPr>
            <w:tcW w:w="1313" w:type="dxa"/>
            <w:vMerge w:val="restart"/>
            <w:vAlign w:val="center"/>
          </w:tcPr>
          <w:p w14:paraId="6D171327" w14:textId="77777777" w:rsidR="00DC41C1" w:rsidRDefault="00DC41C1" w:rsidP="00AE06B5">
            <w:pPr>
              <w:keepNext/>
              <w:keepLines/>
              <w:jc w:val="center"/>
              <w:rPr>
                <w:ins w:id="25" w:author="Author"/>
                <w:rFonts w:ascii="Arial" w:hAnsi="Arial" w:cs="Arial"/>
                <w:b/>
                <w:sz w:val="18"/>
                <w:szCs w:val="18"/>
              </w:rPr>
            </w:pPr>
            <w:ins w:id="26" w:author="Author">
              <w:r>
                <w:rPr>
                  <w:rFonts w:ascii="Arial" w:hAnsi="Arial" w:cs="Arial"/>
                  <w:b/>
                  <w:sz w:val="18"/>
                  <w:szCs w:val="18"/>
                </w:rPr>
                <w:t>Duplex</w:t>
              </w:r>
            </w:ins>
          </w:p>
          <w:p w14:paraId="2946A8AB" w14:textId="77777777" w:rsidR="00DC41C1" w:rsidRDefault="00DC41C1" w:rsidP="00AE06B5">
            <w:pPr>
              <w:pStyle w:val="TAH"/>
              <w:rPr>
                <w:ins w:id="27" w:author="Author"/>
              </w:rPr>
            </w:pPr>
            <w:ins w:id="28" w:author="Author">
              <w:r>
                <w:t>mode</w:t>
              </w:r>
            </w:ins>
          </w:p>
        </w:tc>
      </w:tr>
      <w:tr w:rsidR="00DC41C1" w14:paraId="20C1655F" w14:textId="77777777" w:rsidTr="00AE06B5">
        <w:trPr>
          <w:trHeight w:val="231"/>
          <w:jc w:val="center"/>
          <w:ins w:id="29" w:author="Author"/>
        </w:trPr>
        <w:tc>
          <w:tcPr>
            <w:tcW w:w="1521" w:type="dxa"/>
            <w:vMerge/>
          </w:tcPr>
          <w:p w14:paraId="17339C98" w14:textId="77777777" w:rsidR="00DC41C1" w:rsidRDefault="00DC41C1" w:rsidP="00AE06B5">
            <w:pPr>
              <w:pStyle w:val="TAH"/>
              <w:rPr>
                <w:ins w:id="30" w:author="Author"/>
              </w:rPr>
            </w:pPr>
          </w:p>
        </w:tc>
        <w:tc>
          <w:tcPr>
            <w:tcW w:w="1270" w:type="dxa"/>
            <w:vMerge/>
          </w:tcPr>
          <w:p w14:paraId="320B4305" w14:textId="77777777" w:rsidR="00DC41C1" w:rsidRDefault="00DC41C1" w:rsidP="00AE06B5">
            <w:pPr>
              <w:pStyle w:val="TAH"/>
              <w:rPr>
                <w:ins w:id="31" w:author="Author"/>
              </w:rPr>
            </w:pPr>
          </w:p>
        </w:tc>
        <w:tc>
          <w:tcPr>
            <w:tcW w:w="2920" w:type="dxa"/>
            <w:gridSpan w:val="3"/>
            <w:vAlign w:val="center"/>
          </w:tcPr>
          <w:p w14:paraId="7516DB73" w14:textId="77777777" w:rsidR="00DC41C1" w:rsidRDefault="00DC41C1" w:rsidP="00AE06B5">
            <w:pPr>
              <w:pStyle w:val="TAH"/>
              <w:rPr>
                <w:ins w:id="32" w:author="Author"/>
              </w:rPr>
            </w:pPr>
            <w:ins w:id="33" w:author="Author">
              <w:r>
                <w:t>BS receive / UE transmit</w:t>
              </w:r>
            </w:ins>
          </w:p>
        </w:tc>
        <w:tc>
          <w:tcPr>
            <w:tcW w:w="3046" w:type="dxa"/>
            <w:gridSpan w:val="3"/>
          </w:tcPr>
          <w:p w14:paraId="08EDB34E" w14:textId="77777777" w:rsidR="00DC41C1" w:rsidRDefault="00DC41C1" w:rsidP="00AE06B5">
            <w:pPr>
              <w:pStyle w:val="TAH"/>
              <w:rPr>
                <w:ins w:id="34" w:author="Author"/>
              </w:rPr>
            </w:pPr>
            <w:ins w:id="35" w:author="Author">
              <w:r>
                <w:t>BS transmit / UE receive</w:t>
              </w:r>
            </w:ins>
          </w:p>
        </w:tc>
        <w:tc>
          <w:tcPr>
            <w:tcW w:w="1313" w:type="dxa"/>
            <w:vMerge/>
            <w:vAlign w:val="center"/>
          </w:tcPr>
          <w:p w14:paraId="220479CD" w14:textId="77777777" w:rsidR="00DC41C1" w:rsidRDefault="00DC41C1" w:rsidP="00AE06B5">
            <w:pPr>
              <w:keepNext/>
              <w:keepLines/>
              <w:jc w:val="center"/>
              <w:rPr>
                <w:ins w:id="36" w:author="Author"/>
                <w:rFonts w:ascii="Arial" w:hAnsi="Arial" w:cs="Arial"/>
                <w:b/>
                <w:sz w:val="18"/>
                <w:szCs w:val="18"/>
              </w:rPr>
            </w:pPr>
          </w:p>
        </w:tc>
      </w:tr>
      <w:tr w:rsidR="00DC41C1" w14:paraId="5D823916" w14:textId="77777777" w:rsidTr="00AE06B5">
        <w:trPr>
          <w:trHeight w:val="231"/>
          <w:jc w:val="center"/>
          <w:ins w:id="37" w:author="Author"/>
        </w:trPr>
        <w:tc>
          <w:tcPr>
            <w:tcW w:w="1521" w:type="dxa"/>
            <w:vMerge/>
          </w:tcPr>
          <w:p w14:paraId="365AB452" w14:textId="77777777" w:rsidR="00DC41C1" w:rsidRDefault="00DC41C1" w:rsidP="00AE06B5">
            <w:pPr>
              <w:pStyle w:val="TAH"/>
              <w:rPr>
                <w:ins w:id="38" w:author="Author"/>
              </w:rPr>
            </w:pPr>
          </w:p>
        </w:tc>
        <w:tc>
          <w:tcPr>
            <w:tcW w:w="1270" w:type="dxa"/>
            <w:vMerge/>
          </w:tcPr>
          <w:p w14:paraId="50C47A37" w14:textId="77777777" w:rsidR="00DC41C1" w:rsidRDefault="00DC41C1" w:rsidP="00AE06B5">
            <w:pPr>
              <w:pStyle w:val="TAH"/>
              <w:rPr>
                <w:ins w:id="39" w:author="Author"/>
              </w:rPr>
            </w:pPr>
          </w:p>
        </w:tc>
        <w:tc>
          <w:tcPr>
            <w:tcW w:w="2920" w:type="dxa"/>
            <w:gridSpan w:val="3"/>
            <w:vAlign w:val="center"/>
          </w:tcPr>
          <w:p w14:paraId="1C917450" w14:textId="77777777" w:rsidR="00DC41C1" w:rsidRDefault="00DC41C1" w:rsidP="00AE06B5">
            <w:pPr>
              <w:pStyle w:val="TAH"/>
              <w:rPr>
                <w:ins w:id="40" w:author="Author"/>
              </w:rPr>
            </w:pPr>
            <w:ins w:id="41" w:author="Author">
              <w:r>
                <w:t>F</w:t>
              </w:r>
              <w:r>
                <w:rPr>
                  <w:vertAlign w:val="subscript"/>
                </w:rPr>
                <w:t>UL_low</w:t>
              </w:r>
              <w:r>
                <w:t xml:space="preserve"> – F</w:t>
              </w:r>
              <w:r>
                <w:rPr>
                  <w:vertAlign w:val="subscript"/>
                </w:rPr>
                <w:t>UL_high</w:t>
              </w:r>
            </w:ins>
          </w:p>
        </w:tc>
        <w:tc>
          <w:tcPr>
            <w:tcW w:w="3046" w:type="dxa"/>
            <w:gridSpan w:val="3"/>
            <w:vAlign w:val="center"/>
          </w:tcPr>
          <w:p w14:paraId="1327DCDC" w14:textId="77777777" w:rsidR="00DC41C1" w:rsidRDefault="00DC41C1" w:rsidP="00AE06B5">
            <w:pPr>
              <w:pStyle w:val="TAH"/>
              <w:rPr>
                <w:ins w:id="42" w:author="Author"/>
              </w:rPr>
            </w:pPr>
            <w:ins w:id="43" w:author="Author">
              <w:r>
                <w:t>F</w:t>
              </w:r>
              <w:r>
                <w:rPr>
                  <w:vertAlign w:val="subscript"/>
                </w:rPr>
                <w:t>DL_low</w:t>
              </w:r>
              <w:r>
                <w:t xml:space="preserve"> – F</w:t>
              </w:r>
              <w:r>
                <w:rPr>
                  <w:vertAlign w:val="subscript"/>
                </w:rPr>
                <w:t>DL_high</w:t>
              </w:r>
            </w:ins>
          </w:p>
        </w:tc>
        <w:tc>
          <w:tcPr>
            <w:tcW w:w="1313" w:type="dxa"/>
            <w:vMerge/>
            <w:vAlign w:val="center"/>
          </w:tcPr>
          <w:p w14:paraId="7B509572" w14:textId="77777777" w:rsidR="00DC41C1" w:rsidRDefault="00DC41C1" w:rsidP="00AE06B5">
            <w:pPr>
              <w:keepNext/>
              <w:keepLines/>
              <w:jc w:val="center"/>
              <w:rPr>
                <w:ins w:id="44" w:author="Author"/>
                <w:rFonts w:ascii="Arial" w:hAnsi="Arial" w:cs="Arial"/>
                <w:b/>
                <w:sz w:val="18"/>
                <w:szCs w:val="18"/>
              </w:rPr>
            </w:pPr>
          </w:p>
        </w:tc>
      </w:tr>
      <w:tr w:rsidR="00DC41C1" w14:paraId="3966FC01" w14:textId="77777777" w:rsidTr="00AE06B5">
        <w:trPr>
          <w:trHeight w:val="194"/>
          <w:jc w:val="center"/>
          <w:ins w:id="45" w:author="Author"/>
        </w:trPr>
        <w:tc>
          <w:tcPr>
            <w:tcW w:w="1521" w:type="dxa"/>
            <w:vMerge w:val="restart"/>
            <w:vAlign w:val="center"/>
          </w:tcPr>
          <w:p w14:paraId="67D4F8CD" w14:textId="77777777" w:rsidR="00DC41C1" w:rsidRPr="008E6FFB" w:rsidRDefault="00DC41C1" w:rsidP="00AE06B5">
            <w:pPr>
              <w:pStyle w:val="TAC"/>
              <w:rPr>
                <w:ins w:id="46" w:author="Author"/>
                <w:lang w:val="sv-SE"/>
              </w:rPr>
            </w:pPr>
            <w:ins w:id="47" w:author="Author">
              <w:r>
                <w:t>DC_</w:t>
              </w:r>
              <w:r>
                <w:rPr>
                  <w:lang w:val="sv-SE"/>
                </w:rPr>
                <w:t>3</w:t>
              </w:r>
              <w:r>
                <w:t>_n</w:t>
              </w:r>
              <w:r>
                <w:rPr>
                  <w:lang w:val="sv-SE"/>
                </w:rPr>
                <w:t>1</w:t>
              </w:r>
              <w:r>
                <w:t>-n41</w:t>
              </w:r>
            </w:ins>
          </w:p>
        </w:tc>
        <w:tc>
          <w:tcPr>
            <w:tcW w:w="1270" w:type="dxa"/>
            <w:vAlign w:val="center"/>
          </w:tcPr>
          <w:p w14:paraId="7059BB51" w14:textId="77777777" w:rsidR="00DC41C1" w:rsidRPr="00802545" w:rsidRDefault="00DC41C1" w:rsidP="00AE06B5">
            <w:pPr>
              <w:pStyle w:val="TAC"/>
              <w:rPr>
                <w:ins w:id="48" w:author="Author"/>
              </w:rPr>
            </w:pPr>
            <w:ins w:id="49" w:author="Author">
              <w:r>
                <w:rPr>
                  <w:lang w:val="sv-SE"/>
                </w:rPr>
                <w:t>3</w:t>
              </w:r>
            </w:ins>
          </w:p>
        </w:tc>
        <w:tc>
          <w:tcPr>
            <w:tcW w:w="1294" w:type="dxa"/>
            <w:tcBorders>
              <w:right w:val="nil"/>
            </w:tcBorders>
          </w:tcPr>
          <w:p w14:paraId="3D741361" w14:textId="77777777" w:rsidR="00DC41C1" w:rsidRDefault="00DC41C1" w:rsidP="00AE06B5">
            <w:pPr>
              <w:pStyle w:val="TAC"/>
              <w:rPr>
                <w:ins w:id="50" w:author="Author"/>
              </w:rPr>
            </w:pPr>
            <w:ins w:id="51" w:author="Author">
              <w:r w:rsidRPr="00AF7218">
                <w:rPr>
                  <w:rFonts w:cs="Arial"/>
                  <w:color w:val="000000"/>
                  <w:lang w:eastAsia="zh-CN"/>
                </w:rPr>
                <w:t>1710MHz</w:t>
              </w:r>
            </w:ins>
          </w:p>
        </w:tc>
        <w:tc>
          <w:tcPr>
            <w:tcW w:w="281" w:type="dxa"/>
            <w:tcBorders>
              <w:left w:val="nil"/>
              <w:right w:val="nil"/>
            </w:tcBorders>
          </w:tcPr>
          <w:p w14:paraId="29183AF2" w14:textId="77777777" w:rsidR="00DC41C1" w:rsidRDefault="00DC41C1" w:rsidP="00AE06B5">
            <w:pPr>
              <w:pStyle w:val="TAC"/>
              <w:rPr>
                <w:ins w:id="52" w:author="Author"/>
              </w:rPr>
            </w:pPr>
            <w:ins w:id="53" w:author="Author">
              <w:r w:rsidRPr="00AF7218">
                <w:rPr>
                  <w:rFonts w:cs="Arial"/>
                  <w:color w:val="000000"/>
                </w:rPr>
                <w:t>–</w:t>
              </w:r>
            </w:ins>
          </w:p>
        </w:tc>
        <w:tc>
          <w:tcPr>
            <w:tcW w:w="1345" w:type="dxa"/>
            <w:tcBorders>
              <w:left w:val="nil"/>
            </w:tcBorders>
          </w:tcPr>
          <w:p w14:paraId="219A0D10" w14:textId="77777777" w:rsidR="00DC41C1" w:rsidRDefault="00DC41C1" w:rsidP="00AE06B5">
            <w:pPr>
              <w:pStyle w:val="TAC"/>
              <w:rPr>
                <w:ins w:id="54" w:author="Author"/>
              </w:rPr>
            </w:pPr>
            <w:ins w:id="55" w:author="Author">
              <w:r w:rsidRPr="00AF7218">
                <w:rPr>
                  <w:rFonts w:cs="Arial"/>
                  <w:color w:val="000000"/>
                  <w:lang w:eastAsia="zh-CN"/>
                </w:rPr>
                <w:t>178</w:t>
              </w:r>
              <w:r w:rsidRPr="00AF7218">
                <w:rPr>
                  <w:rFonts w:cs="Arial" w:hint="eastAsia"/>
                  <w:color w:val="000000"/>
                  <w:lang w:eastAsia="zh-CN"/>
                </w:rPr>
                <w:t>5</w:t>
              </w:r>
              <w:r w:rsidRPr="00AF7218">
                <w:rPr>
                  <w:rFonts w:cs="Arial"/>
                  <w:color w:val="000000"/>
                  <w:lang w:eastAsia="zh-CN"/>
                </w:rPr>
                <w:t>MHz</w:t>
              </w:r>
            </w:ins>
          </w:p>
        </w:tc>
        <w:tc>
          <w:tcPr>
            <w:tcW w:w="1352" w:type="dxa"/>
            <w:tcBorders>
              <w:right w:val="nil"/>
            </w:tcBorders>
          </w:tcPr>
          <w:p w14:paraId="2DF3ECAA" w14:textId="77777777" w:rsidR="00DC41C1" w:rsidRDefault="00DC41C1" w:rsidP="00AE06B5">
            <w:pPr>
              <w:pStyle w:val="TAC"/>
              <w:rPr>
                <w:ins w:id="56" w:author="Author"/>
              </w:rPr>
            </w:pPr>
            <w:ins w:id="57" w:author="Author">
              <w:r w:rsidRPr="00AF7218">
                <w:rPr>
                  <w:rFonts w:cs="Arial"/>
                  <w:color w:val="000000"/>
                  <w:lang w:eastAsia="zh-CN"/>
                </w:rPr>
                <w:t>1805MHz</w:t>
              </w:r>
            </w:ins>
          </w:p>
        </w:tc>
        <w:tc>
          <w:tcPr>
            <w:tcW w:w="338" w:type="dxa"/>
            <w:tcBorders>
              <w:left w:val="nil"/>
              <w:right w:val="nil"/>
            </w:tcBorders>
          </w:tcPr>
          <w:p w14:paraId="01CB0509" w14:textId="77777777" w:rsidR="00DC41C1" w:rsidRDefault="00DC41C1" w:rsidP="00AE06B5">
            <w:pPr>
              <w:pStyle w:val="TAC"/>
              <w:rPr>
                <w:ins w:id="58" w:author="Author"/>
              </w:rPr>
            </w:pPr>
            <w:ins w:id="59" w:author="Author">
              <w:r w:rsidRPr="00AF7218">
                <w:rPr>
                  <w:rFonts w:cs="Arial"/>
                  <w:color w:val="000000"/>
                </w:rPr>
                <w:t>–</w:t>
              </w:r>
            </w:ins>
          </w:p>
        </w:tc>
        <w:tc>
          <w:tcPr>
            <w:tcW w:w="1356" w:type="dxa"/>
            <w:tcBorders>
              <w:left w:val="nil"/>
            </w:tcBorders>
          </w:tcPr>
          <w:p w14:paraId="648CE47D" w14:textId="77777777" w:rsidR="00DC41C1" w:rsidRDefault="00DC41C1" w:rsidP="00AE06B5">
            <w:pPr>
              <w:pStyle w:val="TAC"/>
              <w:rPr>
                <w:ins w:id="60" w:author="Author"/>
              </w:rPr>
            </w:pPr>
            <w:ins w:id="61" w:author="Author">
              <w:r w:rsidRPr="00AF7218">
                <w:rPr>
                  <w:rFonts w:cs="Arial"/>
                  <w:color w:val="000000"/>
                  <w:lang w:eastAsia="zh-CN"/>
                </w:rPr>
                <w:t>1880MHz</w:t>
              </w:r>
            </w:ins>
          </w:p>
        </w:tc>
        <w:tc>
          <w:tcPr>
            <w:tcW w:w="1313" w:type="dxa"/>
            <w:tcBorders>
              <w:left w:val="nil"/>
            </w:tcBorders>
            <w:vAlign w:val="center"/>
          </w:tcPr>
          <w:p w14:paraId="0C266E6D" w14:textId="77777777" w:rsidR="00DC41C1" w:rsidRDefault="00DC41C1" w:rsidP="00AE06B5">
            <w:pPr>
              <w:pStyle w:val="TAC"/>
              <w:rPr>
                <w:ins w:id="62" w:author="Author"/>
              </w:rPr>
            </w:pPr>
            <w:ins w:id="63" w:author="Author">
              <w:r w:rsidRPr="00AF7218">
                <w:rPr>
                  <w:color w:val="000000"/>
                  <w:lang w:eastAsia="zh-CN"/>
                </w:rPr>
                <w:t>FDD</w:t>
              </w:r>
            </w:ins>
          </w:p>
        </w:tc>
      </w:tr>
      <w:tr w:rsidR="00DC41C1" w14:paraId="68247188" w14:textId="77777777" w:rsidTr="00AE06B5">
        <w:trPr>
          <w:trHeight w:val="194"/>
          <w:jc w:val="center"/>
          <w:ins w:id="64" w:author="Author"/>
        </w:trPr>
        <w:tc>
          <w:tcPr>
            <w:tcW w:w="1521" w:type="dxa"/>
            <w:vMerge/>
            <w:vAlign w:val="center"/>
          </w:tcPr>
          <w:p w14:paraId="3EDE72E0" w14:textId="77777777" w:rsidR="00DC41C1" w:rsidRDefault="00DC41C1" w:rsidP="00AE06B5">
            <w:pPr>
              <w:spacing w:after="120"/>
              <w:jc w:val="center"/>
              <w:rPr>
                <w:ins w:id="65" w:author="Author"/>
                <w:rFonts w:ascii="Arial" w:hAnsi="Arial" w:cs="Arial"/>
                <w:sz w:val="18"/>
                <w:szCs w:val="18"/>
              </w:rPr>
            </w:pPr>
          </w:p>
        </w:tc>
        <w:tc>
          <w:tcPr>
            <w:tcW w:w="1270" w:type="dxa"/>
            <w:vAlign w:val="center"/>
          </w:tcPr>
          <w:p w14:paraId="76E9E446" w14:textId="77777777" w:rsidR="00DC41C1" w:rsidRDefault="00DC41C1" w:rsidP="00AE06B5">
            <w:pPr>
              <w:pStyle w:val="TAC"/>
              <w:rPr>
                <w:ins w:id="66" w:author="Author"/>
                <w:lang w:val="sv-SE"/>
              </w:rPr>
            </w:pPr>
            <w:ins w:id="67" w:author="Author">
              <w:r>
                <w:rPr>
                  <w:lang w:val="sv-SE"/>
                </w:rPr>
                <w:t>n1</w:t>
              </w:r>
            </w:ins>
          </w:p>
        </w:tc>
        <w:tc>
          <w:tcPr>
            <w:tcW w:w="1294" w:type="dxa"/>
            <w:tcBorders>
              <w:right w:val="nil"/>
            </w:tcBorders>
          </w:tcPr>
          <w:p w14:paraId="05E736A9" w14:textId="77777777" w:rsidR="00DC41C1" w:rsidRDefault="00DC41C1" w:rsidP="00AE06B5">
            <w:pPr>
              <w:pStyle w:val="TAC"/>
              <w:rPr>
                <w:ins w:id="68" w:author="Author"/>
                <w:lang w:val="sv-SE"/>
              </w:rPr>
            </w:pPr>
            <w:ins w:id="69" w:author="Author">
              <w:r w:rsidRPr="00AF7218">
                <w:rPr>
                  <w:rFonts w:cs="Arial"/>
                  <w:color w:val="000000"/>
                  <w:lang w:eastAsia="zh-CN"/>
                </w:rPr>
                <w:t>1</w:t>
              </w:r>
              <w:r w:rsidRPr="00AF7218">
                <w:rPr>
                  <w:rFonts w:cs="Arial" w:hint="eastAsia"/>
                  <w:color w:val="000000"/>
                  <w:lang w:eastAsia="zh-CN"/>
                </w:rPr>
                <w:t>920</w:t>
              </w:r>
              <w:r w:rsidRPr="00AF7218">
                <w:rPr>
                  <w:rFonts w:cs="Arial"/>
                  <w:color w:val="000000"/>
                  <w:lang w:eastAsia="zh-CN"/>
                </w:rPr>
                <w:t>MHz</w:t>
              </w:r>
            </w:ins>
          </w:p>
        </w:tc>
        <w:tc>
          <w:tcPr>
            <w:tcW w:w="281" w:type="dxa"/>
            <w:tcBorders>
              <w:left w:val="nil"/>
              <w:right w:val="nil"/>
            </w:tcBorders>
          </w:tcPr>
          <w:p w14:paraId="1228B429" w14:textId="77777777" w:rsidR="00DC41C1" w:rsidRDefault="00DC41C1" w:rsidP="00AE06B5">
            <w:pPr>
              <w:pStyle w:val="TAC"/>
              <w:rPr>
                <w:ins w:id="70" w:author="Author"/>
              </w:rPr>
            </w:pPr>
            <w:ins w:id="71" w:author="Author">
              <w:r w:rsidRPr="00AF7218">
                <w:rPr>
                  <w:rFonts w:cs="Arial"/>
                  <w:color w:val="000000"/>
                </w:rPr>
                <w:t>–</w:t>
              </w:r>
            </w:ins>
          </w:p>
        </w:tc>
        <w:tc>
          <w:tcPr>
            <w:tcW w:w="1345" w:type="dxa"/>
            <w:tcBorders>
              <w:left w:val="nil"/>
            </w:tcBorders>
          </w:tcPr>
          <w:p w14:paraId="3E94364D" w14:textId="77777777" w:rsidR="00DC41C1" w:rsidRDefault="00DC41C1" w:rsidP="00AE06B5">
            <w:pPr>
              <w:pStyle w:val="TAC"/>
              <w:rPr>
                <w:ins w:id="72" w:author="Author"/>
                <w:lang w:val="sv-SE"/>
              </w:rPr>
            </w:pPr>
            <w:ins w:id="73" w:author="Author">
              <w:r w:rsidRPr="00AF7218">
                <w:rPr>
                  <w:rFonts w:cs="Arial" w:hint="eastAsia"/>
                  <w:color w:val="000000"/>
                  <w:lang w:eastAsia="zh-CN"/>
                </w:rPr>
                <w:t>198</w:t>
              </w:r>
              <w:r w:rsidRPr="00AF7218">
                <w:rPr>
                  <w:rFonts w:cs="Arial"/>
                  <w:color w:val="000000"/>
                  <w:lang w:eastAsia="zh-CN"/>
                </w:rPr>
                <w:t>0MHz</w:t>
              </w:r>
            </w:ins>
          </w:p>
        </w:tc>
        <w:tc>
          <w:tcPr>
            <w:tcW w:w="1352" w:type="dxa"/>
            <w:tcBorders>
              <w:right w:val="nil"/>
            </w:tcBorders>
          </w:tcPr>
          <w:p w14:paraId="56F404A8" w14:textId="77777777" w:rsidR="00DC41C1" w:rsidRDefault="00DC41C1" w:rsidP="00AE06B5">
            <w:pPr>
              <w:pStyle w:val="TAC"/>
              <w:rPr>
                <w:ins w:id="74" w:author="Author"/>
                <w:lang w:val="sv-SE"/>
              </w:rPr>
            </w:pPr>
            <w:ins w:id="75" w:author="Author">
              <w:r w:rsidRPr="00AF7218">
                <w:rPr>
                  <w:rFonts w:cs="Arial" w:hint="eastAsia"/>
                  <w:color w:val="000000"/>
                  <w:lang w:eastAsia="zh-CN"/>
                </w:rPr>
                <w:t>2110</w:t>
              </w:r>
              <w:r w:rsidRPr="00AF7218">
                <w:rPr>
                  <w:rFonts w:cs="Arial"/>
                  <w:color w:val="000000"/>
                  <w:lang w:eastAsia="zh-CN"/>
                </w:rPr>
                <w:t>MHz</w:t>
              </w:r>
            </w:ins>
          </w:p>
        </w:tc>
        <w:tc>
          <w:tcPr>
            <w:tcW w:w="338" w:type="dxa"/>
            <w:tcBorders>
              <w:left w:val="nil"/>
              <w:right w:val="nil"/>
            </w:tcBorders>
          </w:tcPr>
          <w:p w14:paraId="6A639551" w14:textId="77777777" w:rsidR="00DC41C1" w:rsidRDefault="00DC41C1" w:rsidP="00AE06B5">
            <w:pPr>
              <w:pStyle w:val="TAC"/>
              <w:rPr>
                <w:ins w:id="76" w:author="Author"/>
              </w:rPr>
            </w:pPr>
            <w:ins w:id="77" w:author="Author">
              <w:r w:rsidRPr="00AF7218">
                <w:rPr>
                  <w:rFonts w:cs="Arial"/>
                  <w:color w:val="000000"/>
                </w:rPr>
                <w:t>–</w:t>
              </w:r>
            </w:ins>
          </w:p>
        </w:tc>
        <w:tc>
          <w:tcPr>
            <w:tcW w:w="1356" w:type="dxa"/>
            <w:tcBorders>
              <w:left w:val="nil"/>
            </w:tcBorders>
          </w:tcPr>
          <w:p w14:paraId="09644109" w14:textId="77777777" w:rsidR="00DC41C1" w:rsidRDefault="00DC41C1" w:rsidP="00AE06B5">
            <w:pPr>
              <w:pStyle w:val="TAC"/>
              <w:rPr>
                <w:ins w:id="78" w:author="Author"/>
                <w:lang w:val="sv-SE"/>
              </w:rPr>
            </w:pPr>
            <w:ins w:id="79" w:author="Author">
              <w:r w:rsidRPr="00AF7218">
                <w:rPr>
                  <w:rFonts w:cs="Arial" w:hint="eastAsia"/>
                  <w:color w:val="000000"/>
                  <w:lang w:eastAsia="zh-CN"/>
                </w:rPr>
                <w:t>2170</w:t>
              </w:r>
              <w:r w:rsidRPr="00AF7218">
                <w:rPr>
                  <w:rFonts w:cs="Arial"/>
                  <w:color w:val="000000"/>
                  <w:lang w:eastAsia="zh-CN"/>
                </w:rPr>
                <w:t>MHz</w:t>
              </w:r>
            </w:ins>
          </w:p>
        </w:tc>
        <w:tc>
          <w:tcPr>
            <w:tcW w:w="1313" w:type="dxa"/>
            <w:tcBorders>
              <w:left w:val="nil"/>
            </w:tcBorders>
            <w:vAlign w:val="center"/>
          </w:tcPr>
          <w:p w14:paraId="661FAC5E" w14:textId="77777777" w:rsidR="00DC41C1" w:rsidRDefault="00DC41C1" w:rsidP="00AE06B5">
            <w:pPr>
              <w:pStyle w:val="TAC"/>
              <w:rPr>
                <w:ins w:id="80" w:author="Author"/>
                <w:lang w:val="sv-SE"/>
              </w:rPr>
            </w:pPr>
            <w:ins w:id="81" w:author="Author">
              <w:r w:rsidRPr="00AF7218">
                <w:rPr>
                  <w:color w:val="000000"/>
                  <w:lang w:eastAsia="zh-CN"/>
                </w:rPr>
                <w:t>FDD</w:t>
              </w:r>
            </w:ins>
          </w:p>
        </w:tc>
      </w:tr>
      <w:tr w:rsidR="00DC41C1" w14:paraId="7424770F" w14:textId="77777777" w:rsidTr="00AE06B5">
        <w:trPr>
          <w:trHeight w:val="194"/>
          <w:jc w:val="center"/>
          <w:ins w:id="82" w:author="Author"/>
        </w:trPr>
        <w:tc>
          <w:tcPr>
            <w:tcW w:w="1521" w:type="dxa"/>
            <w:vMerge/>
            <w:vAlign w:val="center"/>
          </w:tcPr>
          <w:p w14:paraId="59245103" w14:textId="77777777" w:rsidR="00DC41C1" w:rsidRDefault="00DC41C1" w:rsidP="00AE06B5">
            <w:pPr>
              <w:spacing w:after="120"/>
              <w:jc w:val="center"/>
              <w:rPr>
                <w:ins w:id="83" w:author="Author"/>
                <w:rFonts w:ascii="Arial" w:hAnsi="Arial" w:cs="Arial"/>
                <w:sz w:val="18"/>
                <w:szCs w:val="18"/>
              </w:rPr>
            </w:pPr>
          </w:p>
        </w:tc>
        <w:tc>
          <w:tcPr>
            <w:tcW w:w="1270" w:type="dxa"/>
            <w:vAlign w:val="center"/>
          </w:tcPr>
          <w:p w14:paraId="6144BB6D" w14:textId="77777777" w:rsidR="00DC41C1" w:rsidRPr="00802545" w:rsidRDefault="00DC41C1" w:rsidP="00AE06B5">
            <w:pPr>
              <w:pStyle w:val="TAC"/>
              <w:rPr>
                <w:ins w:id="84" w:author="Author"/>
              </w:rPr>
            </w:pPr>
            <w:ins w:id="85" w:author="Author">
              <w:r>
                <w:rPr>
                  <w:lang w:val="sv-SE"/>
                </w:rPr>
                <w:t>n41</w:t>
              </w:r>
            </w:ins>
          </w:p>
        </w:tc>
        <w:tc>
          <w:tcPr>
            <w:tcW w:w="1294" w:type="dxa"/>
            <w:tcBorders>
              <w:right w:val="nil"/>
            </w:tcBorders>
            <w:vAlign w:val="center"/>
          </w:tcPr>
          <w:p w14:paraId="24D72E8C" w14:textId="1E73F658" w:rsidR="00DC41C1" w:rsidRDefault="00DC41C1" w:rsidP="00AE06B5">
            <w:pPr>
              <w:pStyle w:val="TAC"/>
              <w:rPr>
                <w:ins w:id="86" w:author="Author"/>
              </w:rPr>
            </w:pPr>
            <w:ins w:id="87" w:author="Author">
              <w:r>
                <w:rPr>
                  <w:lang w:val="sv-SE"/>
                </w:rPr>
                <w:t>2496</w:t>
              </w:r>
              <w:r>
                <w:t xml:space="preserve"> MHz</w:t>
              </w:r>
            </w:ins>
          </w:p>
        </w:tc>
        <w:tc>
          <w:tcPr>
            <w:tcW w:w="281" w:type="dxa"/>
            <w:tcBorders>
              <w:left w:val="nil"/>
              <w:right w:val="nil"/>
            </w:tcBorders>
          </w:tcPr>
          <w:p w14:paraId="6E21848D" w14:textId="77777777" w:rsidR="00DC41C1" w:rsidRDefault="00DC41C1" w:rsidP="00AE06B5">
            <w:pPr>
              <w:pStyle w:val="TAC"/>
              <w:rPr>
                <w:ins w:id="88" w:author="Author"/>
              </w:rPr>
            </w:pPr>
            <w:ins w:id="89" w:author="Author">
              <w:r>
                <w:t>–</w:t>
              </w:r>
            </w:ins>
          </w:p>
        </w:tc>
        <w:tc>
          <w:tcPr>
            <w:tcW w:w="1345" w:type="dxa"/>
            <w:tcBorders>
              <w:left w:val="nil"/>
            </w:tcBorders>
            <w:vAlign w:val="center"/>
          </w:tcPr>
          <w:p w14:paraId="16E7114F" w14:textId="5A68657B" w:rsidR="00DC41C1" w:rsidRDefault="00DC41C1" w:rsidP="00AE06B5">
            <w:pPr>
              <w:pStyle w:val="TAC"/>
              <w:rPr>
                <w:ins w:id="90" w:author="Author"/>
              </w:rPr>
            </w:pPr>
            <w:ins w:id="91" w:author="Author">
              <w:r>
                <w:rPr>
                  <w:lang w:val="sv-SE"/>
                </w:rPr>
                <w:t>2690</w:t>
              </w:r>
              <w:r>
                <w:t xml:space="preserve"> MHz</w:t>
              </w:r>
            </w:ins>
          </w:p>
        </w:tc>
        <w:tc>
          <w:tcPr>
            <w:tcW w:w="1352" w:type="dxa"/>
            <w:tcBorders>
              <w:right w:val="nil"/>
            </w:tcBorders>
            <w:vAlign w:val="center"/>
          </w:tcPr>
          <w:p w14:paraId="398FAF62" w14:textId="09659E6E" w:rsidR="00DC41C1" w:rsidRDefault="00DC41C1" w:rsidP="00AE06B5">
            <w:pPr>
              <w:pStyle w:val="TAC"/>
              <w:rPr>
                <w:ins w:id="92" w:author="Author"/>
              </w:rPr>
            </w:pPr>
            <w:ins w:id="93" w:author="Author">
              <w:r>
                <w:rPr>
                  <w:lang w:val="sv-SE"/>
                </w:rPr>
                <w:t>2496</w:t>
              </w:r>
              <w:r>
                <w:t xml:space="preserve"> MHz</w:t>
              </w:r>
            </w:ins>
          </w:p>
        </w:tc>
        <w:tc>
          <w:tcPr>
            <w:tcW w:w="338" w:type="dxa"/>
            <w:tcBorders>
              <w:left w:val="nil"/>
              <w:right w:val="nil"/>
            </w:tcBorders>
          </w:tcPr>
          <w:p w14:paraId="58481878" w14:textId="77777777" w:rsidR="00DC41C1" w:rsidRDefault="00DC41C1" w:rsidP="00AE06B5">
            <w:pPr>
              <w:pStyle w:val="TAC"/>
              <w:rPr>
                <w:ins w:id="94" w:author="Author"/>
              </w:rPr>
            </w:pPr>
            <w:ins w:id="95" w:author="Author">
              <w:r>
                <w:t>–</w:t>
              </w:r>
            </w:ins>
          </w:p>
        </w:tc>
        <w:tc>
          <w:tcPr>
            <w:tcW w:w="1356" w:type="dxa"/>
            <w:tcBorders>
              <w:left w:val="nil"/>
            </w:tcBorders>
            <w:vAlign w:val="center"/>
          </w:tcPr>
          <w:p w14:paraId="60DF9393" w14:textId="0FDC157D" w:rsidR="00DC41C1" w:rsidRDefault="00DC41C1" w:rsidP="00AE06B5">
            <w:pPr>
              <w:pStyle w:val="TAC"/>
              <w:rPr>
                <w:ins w:id="96" w:author="Author"/>
              </w:rPr>
            </w:pPr>
            <w:ins w:id="97" w:author="Author">
              <w:r>
                <w:rPr>
                  <w:lang w:val="sv-SE"/>
                </w:rPr>
                <w:t>2690</w:t>
              </w:r>
              <w:r>
                <w:t xml:space="preserve"> MHz</w:t>
              </w:r>
            </w:ins>
          </w:p>
        </w:tc>
        <w:tc>
          <w:tcPr>
            <w:tcW w:w="1313" w:type="dxa"/>
            <w:tcBorders>
              <w:left w:val="nil"/>
            </w:tcBorders>
            <w:vAlign w:val="center"/>
          </w:tcPr>
          <w:p w14:paraId="7C2D6263" w14:textId="77777777" w:rsidR="00DC41C1" w:rsidRDefault="00DC41C1" w:rsidP="00AE06B5">
            <w:pPr>
              <w:pStyle w:val="TAC"/>
              <w:rPr>
                <w:ins w:id="98" w:author="Author"/>
              </w:rPr>
            </w:pPr>
            <w:ins w:id="99" w:author="Author">
              <w:r>
                <w:rPr>
                  <w:lang w:val="sv-SE"/>
                </w:rPr>
                <w:t>T</w:t>
              </w:r>
              <w:r>
                <w:t>DD</w:t>
              </w:r>
            </w:ins>
          </w:p>
        </w:tc>
      </w:tr>
    </w:tbl>
    <w:p w14:paraId="35F86779" w14:textId="77777777" w:rsidR="00DC41C1" w:rsidRDefault="00DC41C1" w:rsidP="00DC41C1">
      <w:pPr>
        <w:rPr>
          <w:ins w:id="100" w:author="Author"/>
          <w:lang w:eastAsia="zh-CN"/>
        </w:rPr>
      </w:pPr>
      <w:bookmarkStart w:id="101" w:name="_Toc521068530"/>
      <w:bookmarkStart w:id="102" w:name="_Toc528077787"/>
    </w:p>
    <w:p w14:paraId="15A64B86" w14:textId="77777777" w:rsidR="00DC41C1" w:rsidRDefault="00DC41C1" w:rsidP="00DC41C1">
      <w:pPr>
        <w:pStyle w:val="Heading3"/>
        <w:rPr>
          <w:ins w:id="103" w:author="Author"/>
          <w:rFonts w:cs="Arial"/>
          <w:szCs w:val="28"/>
          <w:lang w:eastAsia="ja-JP"/>
        </w:rPr>
      </w:pPr>
      <w:bookmarkStart w:id="104" w:name="_Toc49847415"/>
      <w:ins w:id="105"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1"/>
        <w:bookmarkEnd w:id="102"/>
        <w:bookmarkEnd w:id="104"/>
      </w:ins>
    </w:p>
    <w:p w14:paraId="27AC20DC" w14:textId="77777777" w:rsidR="00DC41C1" w:rsidRDefault="00DC41C1" w:rsidP="00DC41C1">
      <w:pPr>
        <w:pStyle w:val="TH"/>
        <w:rPr>
          <w:ins w:id="106" w:author="Author"/>
        </w:rPr>
      </w:pPr>
      <w:bookmarkStart w:id="107" w:name="_Toc436488794"/>
      <w:bookmarkStart w:id="108" w:name="_Toc465190675"/>
      <w:ins w:id="109"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59"/>
        <w:gridCol w:w="992"/>
        <w:gridCol w:w="578"/>
        <w:gridCol w:w="556"/>
        <w:gridCol w:w="567"/>
        <w:gridCol w:w="578"/>
        <w:gridCol w:w="556"/>
        <w:gridCol w:w="578"/>
        <w:gridCol w:w="567"/>
        <w:gridCol w:w="567"/>
        <w:gridCol w:w="567"/>
        <w:gridCol w:w="698"/>
        <w:gridCol w:w="567"/>
        <w:gridCol w:w="708"/>
        <w:gridCol w:w="567"/>
        <w:gridCol w:w="1004"/>
        <w:tblGridChange w:id="110">
          <w:tblGrid>
            <w:gridCol w:w="1418"/>
            <w:gridCol w:w="1559"/>
            <w:gridCol w:w="992"/>
            <w:gridCol w:w="578"/>
            <w:gridCol w:w="556"/>
            <w:gridCol w:w="567"/>
            <w:gridCol w:w="578"/>
            <w:gridCol w:w="556"/>
            <w:gridCol w:w="578"/>
            <w:gridCol w:w="567"/>
            <w:gridCol w:w="567"/>
            <w:gridCol w:w="567"/>
            <w:gridCol w:w="698"/>
            <w:gridCol w:w="567"/>
            <w:gridCol w:w="708"/>
            <w:gridCol w:w="567"/>
            <w:gridCol w:w="1004"/>
          </w:tblGrid>
        </w:tblGridChange>
      </w:tblGrid>
      <w:tr w:rsidR="00DC41C1" w:rsidRPr="00967DA6" w14:paraId="2882B02D" w14:textId="77777777" w:rsidTr="00AE06B5">
        <w:trPr>
          <w:trHeight w:val="493"/>
          <w:jc w:val="center"/>
          <w:ins w:id="111" w:author="Author"/>
        </w:trPr>
        <w:tc>
          <w:tcPr>
            <w:tcW w:w="1418" w:type="dxa"/>
            <w:vAlign w:val="center"/>
          </w:tcPr>
          <w:p w14:paraId="11754ED9" w14:textId="77777777" w:rsidR="00DC41C1" w:rsidRDefault="00DC41C1" w:rsidP="00AE06B5">
            <w:pPr>
              <w:keepNext/>
              <w:keepLines/>
              <w:jc w:val="center"/>
              <w:rPr>
                <w:ins w:id="112" w:author="Author"/>
                <w:rFonts w:ascii="Arial" w:hAnsi="Arial" w:cs="Arial"/>
                <w:b/>
                <w:sz w:val="18"/>
                <w:szCs w:val="18"/>
              </w:rPr>
            </w:pPr>
            <w:ins w:id="113"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559" w:type="dxa"/>
            <w:vAlign w:val="center"/>
          </w:tcPr>
          <w:p w14:paraId="5C5E93C7" w14:textId="77777777" w:rsidR="00DC41C1" w:rsidRDefault="00DC41C1" w:rsidP="00AE06B5">
            <w:pPr>
              <w:keepNext/>
              <w:keepLines/>
              <w:jc w:val="center"/>
              <w:rPr>
                <w:ins w:id="114" w:author="Author"/>
                <w:rFonts w:ascii="Arial" w:hAnsi="Arial" w:cs="Arial"/>
                <w:b/>
                <w:sz w:val="18"/>
                <w:lang w:eastAsia="zh-CN"/>
              </w:rPr>
            </w:pPr>
            <w:ins w:id="115" w:author="Author">
              <w:r>
                <w:rPr>
                  <w:rFonts w:ascii="Arial" w:hAnsi="Arial" w:cs="Arial"/>
                  <w:b/>
                  <w:sz w:val="18"/>
                  <w:lang w:eastAsia="zh-CN"/>
                </w:rPr>
                <w:t>UL Configurations</w:t>
              </w:r>
            </w:ins>
          </w:p>
        </w:tc>
        <w:tc>
          <w:tcPr>
            <w:tcW w:w="992" w:type="dxa"/>
            <w:vAlign w:val="center"/>
          </w:tcPr>
          <w:p w14:paraId="335814EE" w14:textId="77777777" w:rsidR="00DC41C1" w:rsidRDefault="00DC41C1" w:rsidP="00AE06B5">
            <w:pPr>
              <w:keepNext/>
              <w:keepLines/>
              <w:jc w:val="center"/>
              <w:rPr>
                <w:ins w:id="116" w:author="Author"/>
                <w:rFonts w:ascii="Arial" w:hAnsi="Arial" w:cs="Arial"/>
                <w:b/>
                <w:sz w:val="18"/>
              </w:rPr>
            </w:pPr>
            <w:ins w:id="117" w:author="Author">
              <w:r>
                <w:rPr>
                  <w:rFonts w:ascii="Arial" w:hAnsi="Arial" w:cs="Arial"/>
                  <w:b/>
                  <w:sz w:val="18"/>
                </w:rPr>
                <w:t>E-UTRA and NR Band</w:t>
              </w:r>
            </w:ins>
          </w:p>
        </w:tc>
        <w:tc>
          <w:tcPr>
            <w:tcW w:w="578" w:type="dxa"/>
            <w:vAlign w:val="center"/>
          </w:tcPr>
          <w:p w14:paraId="5527CDEB" w14:textId="77777777" w:rsidR="00DC41C1" w:rsidRDefault="00DC41C1" w:rsidP="00AE06B5">
            <w:pPr>
              <w:keepNext/>
              <w:keepLines/>
              <w:jc w:val="center"/>
              <w:rPr>
                <w:ins w:id="118" w:author="Author"/>
                <w:rFonts w:ascii="Arial" w:hAnsi="Arial" w:cs="Arial"/>
                <w:b/>
                <w:sz w:val="18"/>
                <w:lang w:eastAsia="zh-CN"/>
              </w:rPr>
            </w:pPr>
            <w:ins w:id="119" w:author="Author">
              <w:r>
                <w:rPr>
                  <w:rFonts w:ascii="Arial" w:hAnsi="Arial" w:cs="Arial"/>
                  <w:b/>
                  <w:sz w:val="18"/>
                  <w:lang w:eastAsia="zh-CN"/>
                </w:rPr>
                <w:t>5</w:t>
              </w:r>
            </w:ins>
          </w:p>
        </w:tc>
        <w:tc>
          <w:tcPr>
            <w:tcW w:w="556" w:type="dxa"/>
            <w:vAlign w:val="center"/>
          </w:tcPr>
          <w:p w14:paraId="731399F1" w14:textId="77777777" w:rsidR="00DC41C1" w:rsidRDefault="00DC41C1" w:rsidP="00AE06B5">
            <w:pPr>
              <w:keepNext/>
              <w:keepLines/>
              <w:jc w:val="center"/>
              <w:rPr>
                <w:ins w:id="120" w:author="Author"/>
                <w:rFonts w:ascii="Arial" w:hAnsi="Arial" w:cs="Arial"/>
                <w:b/>
                <w:sz w:val="18"/>
                <w:lang w:eastAsia="zh-CN"/>
              </w:rPr>
            </w:pPr>
            <w:ins w:id="121" w:author="Author">
              <w:r>
                <w:rPr>
                  <w:rFonts w:ascii="Arial" w:hAnsi="Arial" w:cs="Arial"/>
                  <w:b/>
                  <w:sz w:val="18"/>
                </w:rPr>
                <w:t>10</w:t>
              </w:r>
            </w:ins>
          </w:p>
        </w:tc>
        <w:tc>
          <w:tcPr>
            <w:tcW w:w="567" w:type="dxa"/>
            <w:vAlign w:val="center"/>
          </w:tcPr>
          <w:p w14:paraId="5205B021" w14:textId="77777777" w:rsidR="00DC41C1" w:rsidRDefault="00DC41C1" w:rsidP="00AE06B5">
            <w:pPr>
              <w:keepNext/>
              <w:keepLines/>
              <w:jc w:val="center"/>
              <w:rPr>
                <w:ins w:id="122" w:author="Author"/>
                <w:rFonts w:ascii="Arial" w:hAnsi="Arial" w:cs="Arial"/>
                <w:b/>
                <w:sz w:val="18"/>
                <w:lang w:eastAsia="zh-CN"/>
              </w:rPr>
            </w:pPr>
            <w:ins w:id="123" w:author="Author">
              <w:r>
                <w:rPr>
                  <w:rFonts w:ascii="Arial" w:hAnsi="Arial" w:cs="Arial"/>
                  <w:b/>
                  <w:sz w:val="18"/>
                  <w:lang w:eastAsia="zh-CN"/>
                </w:rPr>
                <w:t>15</w:t>
              </w:r>
            </w:ins>
          </w:p>
        </w:tc>
        <w:tc>
          <w:tcPr>
            <w:tcW w:w="578" w:type="dxa"/>
            <w:vAlign w:val="center"/>
          </w:tcPr>
          <w:p w14:paraId="3F42CC50" w14:textId="77777777" w:rsidR="00DC41C1" w:rsidRDefault="00DC41C1" w:rsidP="00AE06B5">
            <w:pPr>
              <w:keepNext/>
              <w:keepLines/>
              <w:jc w:val="center"/>
              <w:rPr>
                <w:ins w:id="124" w:author="Author"/>
                <w:rFonts w:ascii="Arial" w:hAnsi="Arial" w:cs="Arial"/>
                <w:b/>
                <w:sz w:val="18"/>
                <w:lang w:eastAsia="zh-CN"/>
              </w:rPr>
            </w:pPr>
            <w:ins w:id="125" w:author="Author">
              <w:r>
                <w:rPr>
                  <w:rFonts w:ascii="Arial" w:hAnsi="Arial" w:cs="Arial"/>
                  <w:b/>
                  <w:sz w:val="18"/>
                  <w:lang w:eastAsia="zh-CN"/>
                </w:rPr>
                <w:t>20</w:t>
              </w:r>
            </w:ins>
          </w:p>
        </w:tc>
        <w:tc>
          <w:tcPr>
            <w:tcW w:w="556" w:type="dxa"/>
            <w:vAlign w:val="center"/>
          </w:tcPr>
          <w:p w14:paraId="00A4E93D" w14:textId="77777777" w:rsidR="00DC41C1" w:rsidRDefault="00DC41C1" w:rsidP="00AE06B5">
            <w:pPr>
              <w:keepNext/>
              <w:keepLines/>
              <w:jc w:val="center"/>
              <w:rPr>
                <w:ins w:id="126" w:author="Author"/>
                <w:rFonts w:ascii="Arial" w:hAnsi="Arial" w:cs="Arial"/>
                <w:b/>
                <w:sz w:val="18"/>
                <w:lang w:eastAsia="zh-CN"/>
              </w:rPr>
            </w:pPr>
            <w:ins w:id="127" w:author="Author">
              <w:r>
                <w:rPr>
                  <w:rFonts w:ascii="Arial" w:hAnsi="Arial" w:cs="Arial"/>
                  <w:b/>
                  <w:sz w:val="18"/>
                  <w:lang w:eastAsia="zh-CN"/>
                </w:rPr>
                <w:t>25</w:t>
              </w:r>
            </w:ins>
          </w:p>
        </w:tc>
        <w:tc>
          <w:tcPr>
            <w:tcW w:w="578" w:type="dxa"/>
            <w:vAlign w:val="center"/>
          </w:tcPr>
          <w:p w14:paraId="51948A46" w14:textId="77777777" w:rsidR="00DC41C1" w:rsidRDefault="00DC41C1" w:rsidP="00AE06B5">
            <w:pPr>
              <w:keepNext/>
              <w:keepLines/>
              <w:jc w:val="center"/>
              <w:rPr>
                <w:ins w:id="128" w:author="Author"/>
                <w:rFonts w:ascii="Arial" w:hAnsi="Arial" w:cs="Arial"/>
                <w:b/>
                <w:sz w:val="18"/>
                <w:lang w:eastAsia="zh-CN"/>
              </w:rPr>
            </w:pPr>
            <w:ins w:id="129" w:author="Author">
              <w:r>
                <w:rPr>
                  <w:rFonts w:ascii="Arial" w:hAnsi="Arial" w:cs="Arial"/>
                  <w:b/>
                  <w:sz w:val="18"/>
                  <w:lang w:eastAsia="zh-CN"/>
                </w:rPr>
                <w:t>30</w:t>
              </w:r>
            </w:ins>
          </w:p>
        </w:tc>
        <w:tc>
          <w:tcPr>
            <w:tcW w:w="567" w:type="dxa"/>
            <w:vAlign w:val="center"/>
          </w:tcPr>
          <w:p w14:paraId="4A89735A" w14:textId="77777777" w:rsidR="00DC41C1" w:rsidRDefault="00DC41C1" w:rsidP="00AE06B5">
            <w:pPr>
              <w:keepNext/>
              <w:keepLines/>
              <w:jc w:val="center"/>
              <w:rPr>
                <w:ins w:id="130" w:author="Author"/>
                <w:rFonts w:ascii="Arial" w:hAnsi="Arial" w:cs="Arial"/>
                <w:b/>
                <w:sz w:val="18"/>
                <w:lang w:eastAsia="zh-CN"/>
              </w:rPr>
            </w:pPr>
            <w:ins w:id="131" w:author="Author">
              <w:r>
                <w:rPr>
                  <w:rFonts w:ascii="Arial" w:hAnsi="Arial" w:cs="Arial"/>
                  <w:b/>
                  <w:sz w:val="18"/>
                  <w:lang w:eastAsia="zh-CN"/>
                </w:rPr>
                <w:t>40</w:t>
              </w:r>
            </w:ins>
          </w:p>
        </w:tc>
        <w:tc>
          <w:tcPr>
            <w:tcW w:w="567" w:type="dxa"/>
            <w:vAlign w:val="center"/>
          </w:tcPr>
          <w:p w14:paraId="161B136C" w14:textId="77777777" w:rsidR="00DC41C1" w:rsidRDefault="00DC41C1" w:rsidP="00AE06B5">
            <w:pPr>
              <w:keepNext/>
              <w:keepLines/>
              <w:jc w:val="center"/>
              <w:rPr>
                <w:ins w:id="132" w:author="Author"/>
                <w:rFonts w:ascii="Arial" w:hAnsi="Arial" w:cs="Arial"/>
                <w:b/>
                <w:sz w:val="18"/>
                <w:lang w:eastAsia="zh-CN"/>
              </w:rPr>
            </w:pPr>
            <w:ins w:id="133" w:author="Author">
              <w:r>
                <w:rPr>
                  <w:rFonts w:ascii="Arial" w:hAnsi="Arial" w:cs="Arial"/>
                  <w:b/>
                  <w:sz w:val="18"/>
                  <w:lang w:eastAsia="zh-CN"/>
                </w:rPr>
                <w:t>50</w:t>
              </w:r>
            </w:ins>
          </w:p>
        </w:tc>
        <w:tc>
          <w:tcPr>
            <w:tcW w:w="567" w:type="dxa"/>
            <w:vAlign w:val="center"/>
          </w:tcPr>
          <w:p w14:paraId="27C4D3E7" w14:textId="77777777" w:rsidR="00DC41C1" w:rsidRDefault="00DC41C1" w:rsidP="00AE06B5">
            <w:pPr>
              <w:keepNext/>
              <w:keepLines/>
              <w:jc w:val="center"/>
              <w:rPr>
                <w:ins w:id="134" w:author="Author"/>
                <w:rFonts w:ascii="Arial" w:hAnsi="Arial" w:cs="Arial"/>
                <w:b/>
                <w:sz w:val="18"/>
                <w:lang w:eastAsia="zh-CN"/>
              </w:rPr>
            </w:pPr>
            <w:ins w:id="135" w:author="Author">
              <w:r>
                <w:rPr>
                  <w:rFonts w:ascii="Arial" w:hAnsi="Arial" w:cs="Arial"/>
                  <w:b/>
                  <w:sz w:val="18"/>
                  <w:lang w:eastAsia="zh-CN"/>
                </w:rPr>
                <w:t>60</w:t>
              </w:r>
            </w:ins>
          </w:p>
        </w:tc>
        <w:tc>
          <w:tcPr>
            <w:tcW w:w="698" w:type="dxa"/>
            <w:vAlign w:val="center"/>
          </w:tcPr>
          <w:p w14:paraId="45020B33" w14:textId="77777777" w:rsidR="00DC41C1" w:rsidRDefault="00DC41C1" w:rsidP="00AE06B5">
            <w:pPr>
              <w:keepNext/>
              <w:keepLines/>
              <w:jc w:val="center"/>
              <w:rPr>
                <w:ins w:id="136" w:author="Author"/>
                <w:rFonts w:ascii="Arial" w:hAnsi="Arial" w:cs="Arial"/>
                <w:b/>
                <w:sz w:val="18"/>
                <w:lang w:eastAsia="zh-CN"/>
              </w:rPr>
            </w:pPr>
            <w:ins w:id="137" w:author="Author">
              <w:r>
                <w:rPr>
                  <w:rFonts w:ascii="Arial" w:hAnsi="Arial" w:cs="Arial"/>
                  <w:b/>
                  <w:sz w:val="18"/>
                  <w:lang w:eastAsia="zh-CN"/>
                </w:rPr>
                <w:t>70</w:t>
              </w:r>
            </w:ins>
          </w:p>
        </w:tc>
        <w:tc>
          <w:tcPr>
            <w:tcW w:w="567" w:type="dxa"/>
            <w:vAlign w:val="center"/>
          </w:tcPr>
          <w:p w14:paraId="7A748BE6" w14:textId="77777777" w:rsidR="00DC41C1" w:rsidRDefault="00DC41C1" w:rsidP="00AE06B5">
            <w:pPr>
              <w:keepNext/>
              <w:keepLines/>
              <w:jc w:val="center"/>
              <w:rPr>
                <w:ins w:id="138" w:author="Author"/>
                <w:rFonts w:ascii="Arial" w:hAnsi="Arial" w:cs="Arial"/>
                <w:b/>
                <w:sz w:val="18"/>
                <w:lang w:eastAsia="zh-CN"/>
              </w:rPr>
            </w:pPr>
            <w:ins w:id="139" w:author="Author">
              <w:r>
                <w:rPr>
                  <w:rFonts w:ascii="Arial" w:hAnsi="Arial" w:cs="Arial"/>
                  <w:b/>
                  <w:sz w:val="18"/>
                  <w:lang w:eastAsia="zh-CN"/>
                </w:rPr>
                <w:t>80</w:t>
              </w:r>
            </w:ins>
          </w:p>
        </w:tc>
        <w:tc>
          <w:tcPr>
            <w:tcW w:w="708" w:type="dxa"/>
            <w:vAlign w:val="center"/>
          </w:tcPr>
          <w:p w14:paraId="6427F7BB" w14:textId="77777777" w:rsidR="00DC41C1" w:rsidRDefault="00DC41C1" w:rsidP="00AE06B5">
            <w:pPr>
              <w:keepNext/>
              <w:keepLines/>
              <w:jc w:val="center"/>
              <w:rPr>
                <w:ins w:id="140" w:author="Author"/>
                <w:rFonts w:ascii="Arial" w:hAnsi="Arial" w:cs="Arial"/>
                <w:b/>
                <w:sz w:val="18"/>
                <w:lang w:eastAsia="zh-CN"/>
              </w:rPr>
            </w:pPr>
            <w:ins w:id="141" w:author="Author">
              <w:r>
                <w:rPr>
                  <w:rFonts w:ascii="Arial" w:hAnsi="Arial" w:cs="Arial"/>
                  <w:b/>
                  <w:sz w:val="18"/>
                  <w:lang w:eastAsia="zh-CN"/>
                </w:rPr>
                <w:t>90</w:t>
              </w:r>
            </w:ins>
          </w:p>
        </w:tc>
        <w:tc>
          <w:tcPr>
            <w:tcW w:w="567" w:type="dxa"/>
            <w:vAlign w:val="center"/>
          </w:tcPr>
          <w:p w14:paraId="6C57A077" w14:textId="77777777" w:rsidR="00DC41C1" w:rsidRDefault="00DC41C1" w:rsidP="00AE06B5">
            <w:pPr>
              <w:keepNext/>
              <w:keepLines/>
              <w:jc w:val="center"/>
              <w:rPr>
                <w:ins w:id="142" w:author="Author"/>
                <w:rFonts w:ascii="Arial" w:hAnsi="Arial" w:cs="Arial"/>
                <w:b/>
                <w:sz w:val="18"/>
                <w:lang w:eastAsia="zh-CN"/>
              </w:rPr>
            </w:pPr>
            <w:ins w:id="143" w:author="Author">
              <w:r>
                <w:rPr>
                  <w:rFonts w:ascii="Arial" w:hAnsi="Arial" w:cs="Arial"/>
                  <w:b/>
                  <w:sz w:val="18"/>
                  <w:lang w:eastAsia="zh-CN"/>
                </w:rPr>
                <w:t>100</w:t>
              </w:r>
            </w:ins>
          </w:p>
        </w:tc>
        <w:tc>
          <w:tcPr>
            <w:tcW w:w="1004" w:type="dxa"/>
            <w:vAlign w:val="center"/>
          </w:tcPr>
          <w:p w14:paraId="78B3E5C5" w14:textId="77777777" w:rsidR="00DC41C1" w:rsidRDefault="00DC41C1" w:rsidP="00AE06B5">
            <w:pPr>
              <w:keepNext/>
              <w:keepLines/>
              <w:jc w:val="center"/>
              <w:rPr>
                <w:ins w:id="144" w:author="Author"/>
                <w:rFonts w:ascii="Arial" w:hAnsi="Arial" w:cs="Arial"/>
                <w:b/>
                <w:sz w:val="18"/>
              </w:rPr>
            </w:pPr>
            <w:ins w:id="145"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DC41C1" w14:paraId="0E8EFA40" w14:textId="77777777" w:rsidTr="00AE06B5">
        <w:trPr>
          <w:trHeight w:val="128"/>
          <w:jc w:val="center"/>
          <w:ins w:id="146" w:author="Author"/>
        </w:trPr>
        <w:tc>
          <w:tcPr>
            <w:tcW w:w="1418" w:type="dxa"/>
            <w:vMerge w:val="restart"/>
            <w:vAlign w:val="center"/>
          </w:tcPr>
          <w:p w14:paraId="38AD80B2" w14:textId="77777777" w:rsidR="00DC41C1" w:rsidRPr="00A9776B" w:rsidRDefault="00DC41C1" w:rsidP="00AE06B5">
            <w:pPr>
              <w:keepNext/>
              <w:keepLines/>
              <w:jc w:val="center"/>
              <w:rPr>
                <w:ins w:id="147" w:author="Author"/>
                <w:rFonts w:ascii="Arial" w:eastAsia="Malgun Gothic" w:hAnsi="Arial" w:cs="Arial"/>
                <w:sz w:val="18"/>
                <w:szCs w:val="18"/>
                <w:lang w:eastAsia="ko-KR"/>
              </w:rPr>
            </w:pPr>
            <w:ins w:id="148" w:author="Author">
              <w:r w:rsidRPr="008E6FFB">
                <w:rPr>
                  <w:rFonts w:ascii="Arial" w:hAnsi="Arial" w:cs="Arial"/>
                  <w:sz w:val="18"/>
                  <w:szCs w:val="18"/>
                </w:rPr>
                <w:t>DC_3</w:t>
              </w:r>
              <w:r>
                <w:rPr>
                  <w:rFonts w:ascii="Arial" w:hAnsi="Arial" w:cs="Arial"/>
                  <w:sz w:val="18"/>
                  <w:szCs w:val="18"/>
                </w:rPr>
                <w:t>A</w:t>
              </w:r>
              <w:r w:rsidRPr="008E6FFB">
                <w:rPr>
                  <w:rFonts w:ascii="Arial" w:hAnsi="Arial" w:cs="Arial"/>
                  <w:sz w:val="18"/>
                  <w:szCs w:val="18"/>
                </w:rPr>
                <w:t>_n1</w:t>
              </w:r>
              <w:r>
                <w:rPr>
                  <w:rFonts w:ascii="Arial" w:hAnsi="Arial" w:cs="Arial"/>
                  <w:sz w:val="18"/>
                  <w:szCs w:val="18"/>
                </w:rPr>
                <w:t>A</w:t>
              </w:r>
              <w:r w:rsidRPr="008E6FFB">
                <w:rPr>
                  <w:rFonts w:ascii="Arial" w:hAnsi="Arial" w:cs="Arial"/>
                  <w:sz w:val="18"/>
                  <w:szCs w:val="18"/>
                </w:rPr>
                <w:t>-</w:t>
              </w:r>
              <w:r>
                <w:rPr>
                  <w:rFonts w:ascii="Arial" w:hAnsi="Arial" w:cs="Arial"/>
                  <w:sz w:val="18"/>
                  <w:szCs w:val="18"/>
                </w:rPr>
                <w:t>n41A</w:t>
              </w:r>
            </w:ins>
          </w:p>
        </w:tc>
        <w:tc>
          <w:tcPr>
            <w:tcW w:w="1559" w:type="dxa"/>
            <w:vMerge w:val="restart"/>
            <w:vAlign w:val="center"/>
          </w:tcPr>
          <w:p w14:paraId="732EF80A" w14:textId="77777777" w:rsidR="00DC41C1" w:rsidRDefault="00DC41C1" w:rsidP="00AE06B5">
            <w:pPr>
              <w:keepNext/>
              <w:keepLines/>
              <w:jc w:val="center"/>
              <w:rPr>
                <w:ins w:id="149" w:author="Author"/>
                <w:rFonts w:ascii="Arial" w:hAnsi="Arial" w:cs="Arial"/>
                <w:sz w:val="18"/>
                <w:lang w:eastAsia="zh-CN"/>
              </w:rPr>
            </w:pPr>
            <w:ins w:id="150" w:author="Author">
              <w:r w:rsidRPr="000E57CE">
                <w:rPr>
                  <w:rFonts w:ascii="Arial" w:hAnsi="Arial" w:cs="Arial"/>
                  <w:sz w:val="18"/>
                  <w:szCs w:val="18"/>
                </w:rPr>
                <w:t>DC_</w:t>
              </w:r>
              <w:r>
                <w:rPr>
                  <w:rFonts w:ascii="Arial" w:hAnsi="Arial" w:cs="Arial"/>
                  <w:sz w:val="18"/>
                  <w:szCs w:val="18"/>
                </w:rPr>
                <w:t>3</w:t>
              </w:r>
              <w:r w:rsidRPr="000E57CE">
                <w:rPr>
                  <w:rFonts w:ascii="Arial" w:hAnsi="Arial" w:cs="Arial"/>
                  <w:sz w:val="18"/>
                  <w:szCs w:val="18"/>
                </w:rPr>
                <w:t>A_n</w:t>
              </w:r>
              <w:r>
                <w:rPr>
                  <w:rFonts w:ascii="Arial" w:hAnsi="Arial" w:cs="Arial"/>
                  <w:sz w:val="18"/>
                  <w:szCs w:val="18"/>
                </w:rPr>
                <w:t>1</w:t>
              </w:r>
              <w:r w:rsidRPr="000E57CE">
                <w:rPr>
                  <w:rFonts w:ascii="Arial" w:hAnsi="Arial" w:cs="Arial"/>
                  <w:sz w:val="18"/>
                  <w:szCs w:val="18"/>
                </w:rPr>
                <w:t>A</w:t>
              </w:r>
              <w:r>
                <w:rPr>
                  <w:rFonts w:ascii="Arial" w:hAnsi="Arial" w:cs="Arial"/>
                  <w:sz w:val="18"/>
                  <w:szCs w:val="18"/>
                </w:rPr>
                <w:br/>
              </w:r>
              <w:r w:rsidRPr="000E57CE">
                <w:rPr>
                  <w:rFonts w:ascii="Arial" w:hAnsi="Arial" w:cs="Arial"/>
                  <w:sz w:val="18"/>
                  <w:szCs w:val="18"/>
                </w:rPr>
                <w:t>DC_</w:t>
              </w:r>
              <w:r>
                <w:rPr>
                  <w:rFonts w:ascii="Arial" w:hAnsi="Arial" w:cs="Arial"/>
                  <w:sz w:val="18"/>
                  <w:szCs w:val="18"/>
                </w:rPr>
                <w:t>3</w:t>
              </w:r>
              <w:r w:rsidRPr="000E57CE">
                <w:rPr>
                  <w:rFonts w:ascii="Arial" w:hAnsi="Arial" w:cs="Arial"/>
                  <w:sz w:val="18"/>
                  <w:szCs w:val="18"/>
                </w:rPr>
                <w:t>A_</w:t>
              </w:r>
              <w:r>
                <w:rPr>
                  <w:rFonts w:ascii="Arial" w:hAnsi="Arial" w:cs="Arial"/>
                  <w:sz w:val="18"/>
                  <w:szCs w:val="18"/>
                </w:rPr>
                <w:t>n41</w:t>
              </w:r>
              <w:r w:rsidRPr="000E57CE">
                <w:rPr>
                  <w:rFonts w:ascii="Arial" w:hAnsi="Arial" w:cs="Arial"/>
                  <w:sz w:val="18"/>
                  <w:szCs w:val="18"/>
                </w:rPr>
                <w:t>A</w:t>
              </w:r>
            </w:ins>
          </w:p>
        </w:tc>
        <w:tc>
          <w:tcPr>
            <w:tcW w:w="992" w:type="dxa"/>
            <w:vAlign w:val="center"/>
          </w:tcPr>
          <w:p w14:paraId="6BEE8D7E" w14:textId="77777777" w:rsidR="00DC41C1" w:rsidRPr="00A9776B" w:rsidRDefault="00DC41C1" w:rsidP="00AE06B5">
            <w:pPr>
              <w:pStyle w:val="TAC"/>
              <w:snapToGrid w:val="0"/>
              <w:rPr>
                <w:ins w:id="151" w:author="Author"/>
                <w:rFonts w:cs="Arial"/>
                <w:szCs w:val="18"/>
                <w:lang w:eastAsia="zh-TW"/>
              </w:rPr>
            </w:pPr>
            <w:ins w:id="152" w:author="Author">
              <w:r>
                <w:rPr>
                  <w:rFonts w:cs="Arial"/>
                  <w:szCs w:val="18"/>
                  <w:lang w:val="sv-SE" w:eastAsia="zh-TW"/>
                </w:rPr>
                <w:t>3</w:t>
              </w:r>
            </w:ins>
          </w:p>
        </w:tc>
        <w:tc>
          <w:tcPr>
            <w:tcW w:w="578" w:type="dxa"/>
            <w:vAlign w:val="center"/>
          </w:tcPr>
          <w:p w14:paraId="39B71056" w14:textId="77777777" w:rsidR="00DC41C1" w:rsidRPr="009C0C45" w:rsidRDefault="00DC41C1" w:rsidP="00AE06B5">
            <w:pPr>
              <w:pStyle w:val="TAC"/>
              <w:snapToGrid w:val="0"/>
              <w:rPr>
                <w:ins w:id="153" w:author="Author"/>
                <w:rFonts w:cs="Arial"/>
                <w:szCs w:val="18"/>
                <w:lang w:val="sv-SE" w:eastAsia="zh-TW"/>
              </w:rPr>
            </w:pPr>
            <w:ins w:id="154" w:author="Author">
              <w:r>
                <w:rPr>
                  <w:rFonts w:cs="Arial"/>
                  <w:szCs w:val="18"/>
                  <w:lang w:val="sv-SE" w:eastAsia="zh-TW"/>
                </w:rPr>
                <w:t>5</w:t>
              </w:r>
            </w:ins>
          </w:p>
        </w:tc>
        <w:tc>
          <w:tcPr>
            <w:tcW w:w="556" w:type="dxa"/>
            <w:vAlign w:val="center"/>
          </w:tcPr>
          <w:p w14:paraId="3EFA8CEF" w14:textId="77777777" w:rsidR="00DC41C1" w:rsidRPr="009C0C45" w:rsidRDefault="00DC41C1" w:rsidP="00AE06B5">
            <w:pPr>
              <w:pStyle w:val="TAC"/>
              <w:snapToGrid w:val="0"/>
              <w:rPr>
                <w:ins w:id="155" w:author="Author"/>
                <w:rFonts w:cs="Arial"/>
                <w:szCs w:val="18"/>
                <w:lang w:val="sv-SE" w:eastAsia="zh-TW"/>
              </w:rPr>
            </w:pPr>
            <w:ins w:id="156" w:author="Author">
              <w:r>
                <w:rPr>
                  <w:rFonts w:cs="Arial"/>
                  <w:szCs w:val="18"/>
                  <w:lang w:val="sv-SE" w:eastAsia="zh-TW"/>
                </w:rPr>
                <w:t>10</w:t>
              </w:r>
            </w:ins>
          </w:p>
        </w:tc>
        <w:tc>
          <w:tcPr>
            <w:tcW w:w="567" w:type="dxa"/>
            <w:vAlign w:val="center"/>
          </w:tcPr>
          <w:p w14:paraId="2CFD7090" w14:textId="77777777" w:rsidR="00DC41C1" w:rsidRPr="009C0C45" w:rsidRDefault="00DC41C1" w:rsidP="00AE06B5">
            <w:pPr>
              <w:pStyle w:val="TAC"/>
              <w:snapToGrid w:val="0"/>
              <w:rPr>
                <w:ins w:id="157" w:author="Author"/>
                <w:rFonts w:cs="Arial"/>
                <w:szCs w:val="18"/>
                <w:lang w:val="sv-SE" w:eastAsia="zh-TW"/>
              </w:rPr>
            </w:pPr>
            <w:ins w:id="158" w:author="Author">
              <w:r>
                <w:rPr>
                  <w:rFonts w:cs="Arial"/>
                  <w:szCs w:val="18"/>
                  <w:lang w:val="sv-SE" w:eastAsia="zh-TW"/>
                </w:rPr>
                <w:t>15</w:t>
              </w:r>
            </w:ins>
          </w:p>
        </w:tc>
        <w:tc>
          <w:tcPr>
            <w:tcW w:w="578" w:type="dxa"/>
            <w:vAlign w:val="center"/>
          </w:tcPr>
          <w:p w14:paraId="11D3FF95" w14:textId="77777777" w:rsidR="00DC41C1" w:rsidRPr="009C0C45" w:rsidRDefault="00DC41C1" w:rsidP="00AE06B5">
            <w:pPr>
              <w:pStyle w:val="TAC"/>
              <w:snapToGrid w:val="0"/>
              <w:rPr>
                <w:ins w:id="159" w:author="Author"/>
                <w:rFonts w:cs="Arial"/>
                <w:szCs w:val="18"/>
                <w:lang w:val="sv-SE" w:eastAsia="zh-TW"/>
              </w:rPr>
            </w:pPr>
            <w:ins w:id="160" w:author="Author">
              <w:r>
                <w:rPr>
                  <w:rFonts w:cs="Arial"/>
                  <w:szCs w:val="18"/>
                  <w:lang w:val="sv-SE" w:eastAsia="zh-TW"/>
                </w:rPr>
                <w:t>20</w:t>
              </w:r>
            </w:ins>
          </w:p>
        </w:tc>
        <w:tc>
          <w:tcPr>
            <w:tcW w:w="556" w:type="dxa"/>
            <w:vAlign w:val="center"/>
          </w:tcPr>
          <w:p w14:paraId="0D00C49C" w14:textId="77777777" w:rsidR="00DC41C1" w:rsidRPr="00305901" w:rsidRDefault="00DC41C1" w:rsidP="00AE06B5">
            <w:pPr>
              <w:pStyle w:val="TAC"/>
              <w:snapToGrid w:val="0"/>
              <w:rPr>
                <w:ins w:id="161" w:author="Author"/>
                <w:rFonts w:cs="Arial"/>
                <w:szCs w:val="18"/>
                <w:lang w:eastAsia="zh-TW"/>
              </w:rPr>
            </w:pPr>
          </w:p>
        </w:tc>
        <w:tc>
          <w:tcPr>
            <w:tcW w:w="578" w:type="dxa"/>
            <w:vAlign w:val="center"/>
          </w:tcPr>
          <w:p w14:paraId="7183411A" w14:textId="77777777" w:rsidR="00DC41C1" w:rsidRPr="00305901" w:rsidRDefault="00DC41C1" w:rsidP="00AE06B5">
            <w:pPr>
              <w:pStyle w:val="TAC"/>
              <w:snapToGrid w:val="0"/>
              <w:rPr>
                <w:ins w:id="162" w:author="Author"/>
                <w:rFonts w:cs="Arial"/>
                <w:szCs w:val="18"/>
                <w:lang w:eastAsia="zh-TW"/>
              </w:rPr>
            </w:pPr>
          </w:p>
        </w:tc>
        <w:tc>
          <w:tcPr>
            <w:tcW w:w="567" w:type="dxa"/>
            <w:vAlign w:val="center"/>
          </w:tcPr>
          <w:p w14:paraId="536577A2" w14:textId="77777777" w:rsidR="00DC41C1" w:rsidRPr="00305901" w:rsidRDefault="00DC41C1" w:rsidP="00AE06B5">
            <w:pPr>
              <w:pStyle w:val="TAC"/>
              <w:snapToGrid w:val="0"/>
              <w:rPr>
                <w:ins w:id="163" w:author="Author"/>
                <w:rFonts w:cs="Arial"/>
                <w:szCs w:val="18"/>
                <w:lang w:eastAsia="zh-TW"/>
              </w:rPr>
            </w:pPr>
          </w:p>
        </w:tc>
        <w:tc>
          <w:tcPr>
            <w:tcW w:w="567" w:type="dxa"/>
            <w:vAlign w:val="center"/>
          </w:tcPr>
          <w:p w14:paraId="76AB5EFC" w14:textId="77777777" w:rsidR="00DC41C1" w:rsidRPr="00305901" w:rsidRDefault="00DC41C1" w:rsidP="00AE06B5">
            <w:pPr>
              <w:pStyle w:val="TAC"/>
              <w:snapToGrid w:val="0"/>
              <w:rPr>
                <w:ins w:id="164" w:author="Author"/>
                <w:rFonts w:cs="Arial"/>
                <w:szCs w:val="18"/>
                <w:lang w:eastAsia="zh-TW"/>
              </w:rPr>
            </w:pPr>
          </w:p>
        </w:tc>
        <w:tc>
          <w:tcPr>
            <w:tcW w:w="567" w:type="dxa"/>
            <w:vAlign w:val="center"/>
          </w:tcPr>
          <w:p w14:paraId="2767E149" w14:textId="77777777" w:rsidR="00DC41C1" w:rsidRPr="00305901" w:rsidRDefault="00DC41C1" w:rsidP="00AE06B5">
            <w:pPr>
              <w:pStyle w:val="TAC"/>
              <w:snapToGrid w:val="0"/>
              <w:rPr>
                <w:ins w:id="165" w:author="Author"/>
                <w:rFonts w:cs="Arial"/>
                <w:szCs w:val="18"/>
                <w:lang w:eastAsia="zh-TW"/>
              </w:rPr>
            </w:pPr>
          </w:p>
        </w:tc>
        <w:tc>
          <w:tcPr>
            <w:tcW w:w="698" w:type="dxa"/>
          </w:tcPr>
          <w:p w14:paraId="573A6B2F" w14:textId="77777777" w:rsidR="00DC41C1" w:rsidRPr="00305901" w:rsidRDefault="00DC41C1" w:rsidP="00AE06B5">
            <w:pPr>
              <w:pStyle w:val="TAC"/>
              <w:snapToGrid w:val="0"/>
              <w:rPr>
                <w:ins w:id="166" w:author="Author"/>
                <w:rFonts w:cs="Arial"/>
                <w:szCs w:val="18"/>
                <w:lang w:eastAsia="zh-TW"/>
              </w:rPr>
            </w:pPr>
          </w:p>
        </w:tc>
        <w:tc>
          <w:tcPr>
            <w:tcW w:w="567" w:type="dxa"/>
            <w:vAlign w:val="center"/>
          </w:tcPr>
          <w:p w14:paraId="772ED6B8" w14:textId="77777777" w:rsidR="00DC41C1" w:rsidRPr="00305901" w:rsidRDefault="00DC41C1" w:rsidP="00AE06B5">
            <w:pPr>
              <w:pStyle w:val="TAC"/>
              <w:snapToGrid w:val="0"/>
              <w:rPr>
                <w:ins w:id="167" w:author="Author"/>
                <w:rFonts w:cs="Arial"/>
                <w:szCs w:val="18"/>
                <w:lang w:eastAsia="zh-TW"/>
              </w:rPr>
            </w:pPr>
          </w:p>
        </w:tc>
        <w:tc>
          <w:tcPr>
            <w:tcW w:w="708" w:type="dxa"/>
            <w:vAlign w:val="center"/>
          </w:tcPr>
          <w:p w14:paraId="5AF03938" w14:textId="77777777" w:rsidR="00DC41C1" w:rsidRPr="00305901" w:rsidRDefault="00DC41C1" w:rsidP="00AE06B5">
            <w:pPr>
              <w:pStyle w:val="TAC"/>
              <w:snapToGrid w:val="0"/>
              <w:rPr>
                <w:ins w:id="168" w:author="Author"/>
                <w:rFonts w:cs="Arial"/>
                <w:szCs w:val="18"/>
                <w:lang w:eastAsia="zh-TW"/>
              </w:rPr>
            </w:pPr>
          </w:p>
        </w:tc>
        <w:tc>
          <w:tcPr>
            <w:tcW w:w="567" w:type="dxa"/>
            <w:vAlign w:val="center"/>
          </w:tcPr>
          <w:p w14:paraId="4CCFF43B" w14:textId="77777777" w:rsidR="00DC41C1" w:rsidRPr="00305901" w:rsidRDefault="00DC41C1" w:rsidP="00AE06B5">
            <w:pPr>
              <w:pStyle w:val="TAC"/>
              <w:snapToGrid w:val="0"/>
              <w:rPr>
                <w:ins w:id="169" w:author="Author"/>
                <w:rFonts w:cs="Arial"/>
                <w:szCs w:val="18"/>
                <w:lang w:eastAsia="zh-TW"/>
              </w:rPr>
            </w:pPr>
          </w:p>
        </w:tc>
        <w:tc>
          <w:tcPr>
            <w:tcW w:w="1004" w:type="dxa"/>
            <w:vMerge w:val="restart"/>
            <w:vAlign w:val="center"/>
          </w:tcPr>
          <w:p w14:paraId="60D961EF" w14:textId="76881AEF" w:rsidR="00DC41C1" w:rsidRDefault="00DC41C1" w:rsidP="00AE06B5">
            <w:pPr>
              <w:keepNext/>
              <w:keepLines/>
              <w:jc w:val="center"/>
              <w:rPr>
                <w:ins w:id="170" w:author="Author"/>
                <w:rFonts w:ascii="Arial" w:hAnsi="Arial" w:cs="Arial"/>
                <w:sz w:val="18"/>
              </w:rPr>
            </w:pPr>
            <w:ins w:id="171" w:author="Author">
              <w:r>
                <w:rPr>
                  <w:rFonts w:ascii="Arial" w:hAnsi="Arial" w:cs="Arial"/>
                  <w:sz w:val="18"/>
                </w:rPr>
                <w:t>170</w:t>
              </w:r>
            </w:ins>
          </w:p>
        </w:tc>
      </w:tr>
      <w:tr w:rsidR="00DC41C1" w14:paraId="1848F42C" w14:textId="77777777" w:rsidTr="00AE06B5">
        <w:trPr>
          <w:trHeight w:val="128"/>
          <w:jc w:val="center"/>
          <w:ins w:id="172" w:author="Author"/>
        </w:trPr>
        <w:tc>
          <w:tcPr>
            <w:tcW w:w="1418" w:type="dxa"/>
            <w:vMerge/>
            <w:vAlign w:val="center"/>
          </w:tcPr>
          <w:p w14:paraId="1E23165C" w14:textId="77777777" w:rsidR="00DC41C1" w:rsidRDefault="00DC41C1" w:rsidP="00AE06B5">
            <w:pPr>
              <w:keepNext/>
              <w:keepLines/>
              <w:jc w:val="center"/>
              <w:rPr>
                <w:ins w:id="173" w:author="Author"/>
                <w:rFonts w:ascii="Arial" w:hAnsi="Arial" w:cs="Arial"/>
                <w:sz w:val="18"/>
              </w:rPr>
            </w:pPr>
          </w:p>
        </w:tc>
        <w:tc>
          <w:tcPr>
            <w:tcW w:w="1559" w:type="dxa"/>
            <w:vMerge/>
            <w:vAlign w:val="center"/>
          </w:tcPr>
          <w:p w14:paraId="431D883C" w14:textId="77777777" w:rsidR="00DC41C1" w:rsidRDefault="00DC41C1" w:rsidP="00AE06B5">
            <w:pPr>
              <w:keepNext/>
              <w:keepLines/>
              <w:jc w:val="center"/>
              <w:rPr>
                <w:ins w:id="174" w:author="Author"/>
                <w:rFonts w:ascii="Arial" w:hAnsi="Arial" w:cs="Arial"/>
                <w:sz w:val="18"/>
                <w:lang w:eastAsia="zh-CN"/>
              </w:rPr>
            </w:pPr>
          </w:p>
        </w:tc>
        <w:tc>
          <w:tcPr>
            <w:tcW w:w="992" w:type="dxa"/>
            <w:vAlign w:val="center"/>
          </w:tcPr>
          <w:p w14:paraId="5F004434" w14:textId="77777777" w:rsidR="00DC41C1" w:rsidRPr="008E6FFB" w:rsidRDefault="00DC41C1" w:rsidP="00AE06B5">
            <w:pPr>
              <w:pStyle w:val="TAC"/>
              <w:snapToGrid w:val="0"/>
              <w:rPr>
                <w:ins w:id="175" w:author="Author"/>
                <w:rFonts w:cs="Arial"/>
                <w:szCs w:val="18"/>
                <w:lang w:val="sv-SE" w:eastAsia="zh-TW"/>
              </w:rPr>
            </w:pPr>
            <w:ins w:id="176" w:author="Author">
              <w:r>
                <w:rPr>
                  <w:rFonts w:cs="Arial"/>
                  <w:szCs w:val="18"/>
                  <w:lang w:val="sv-SE" w:eastAsia="zh-TW"/>
                </w:rPr>
                <w:t>n1</w:t>
              </w:r>
            </w:ins>
          </w:p>
        </w:tc>
        <w:tc>
          <w:tcPr>
            <w:tcW w:w="578" w:type="dxa"/>
          </w:tcPr>
          <w:p w14:paraId="28457A00" w14:textId="77777777" w:rsidR="00DC41C1" w:rsidRPr="00305901" w:rsidRDefault="00DC41C1" w:rsidP="00AE06B5">
            <w:pPr>
              <w:pStyle w:val="TAC"/>
              <w:snapToGrid w:val="0"/>
              <w:rPr>
                <w:ins w:id="177" w:author="Author"/>
                <w:rFonts w:cs="Arial"/>
                <w:szCs w:val="18"/>
                <w:lang w:eastAsia="zh-TW"/>
              </w:rPr>
            </w:pPr>
            <w:ins w:id="178" w:author="Author">
              <w:r>
                <w:rPr>
                  <w:rFonts w:eastAsia="Yu Mincho"/>
                  <w:lang w:eastAsia="en-GB"/>
                </w:rPr>
                <w:t>5</w:t>
              </w:r>
            </w:ins>
          </w:p>
        </w:tc>
        <w:tc>
          <w:tcPr>
            <w:tcW w:w="556" w:type="dxa"/>
            <w:vAlign w:val="center"/>
          </w:tcPr>
          <w:p w14:paraId="0C661630" w14:textId="77777777" w:rsidR="00DC41C1" w:rsidRPr="00305901" w:rsidRDefault="00DC41C1" w:rsidP="00AE06B5">
            <w:pPr>
              <w:pStyle w:val="TAC"/>
              <w:snapToGrid w:val="0"/>
              <w:rPr>
                <w:ins w:id="179" w:author="Author"/>
                <w:rFonts w:cs="Arial"/>
                <w:szCs w:val="18"/>
                <w:lang w:eastAsia="zh-TW"/>
              </w:rPr>
            </w:pPr>
            <w:ins w:id="180" w:author="Author">
              <w:r>
                <w:rPr>
                  <w:rFonts w:eastAsia="Yu Mincho"/>
                  <w:lang w:eastAsia="en-GB"/>
                </w:rPr>
                <w:t>10</w:t>
              </w:r>
            </w:ins>
          </w:p>
        </w:tc>
        <w:tc>
          <w:tcPr>
            <w:tcW w:w="567" w:type="dxa"/>
            <w:vAlign w:val="center"/>
          </w:tcPr>
          <w:p w14:paraId="436DEE27" w14:textId="77777777" w:rsidR="00DC41C1" w:rsidRPr="00305901" w:rsidRDefault="00DC41C1" w:rsidP="00AE06B5">
            <w:pPr>
              <w:pStyle w:val="TAC"/>
              <w:snapToGrid w:val="0"/>
              <w:rPr>
                <w:ins w:id="181" w:author="Author"/>
                <w:rFonts w:cs="Arial"/>
                <w:szCs w:val="18"/>
                <w:lang w:eastAsia="zh-TW"/>
              </w:rPr>
            </w:pPr>
            <w:ins w:id="182" w:author="Author">
              <w:r>
                <w:rPr>
                  <w:rFonts w:eastAsia="Yu Mincho"/>
                  <w:lang w:eastAsia="en-GB"/>
                </w:rPr>
                <w:t>15</w:t>
              </w:r>
            </w:ins>
          </w:p>
        </w:tc>
        <w:tc>
          <w:tcPr>
            <w:tcW w:w="578" w:type="dxa"/>
            <w:vAlign w:val="center"/>
          </w:tcPr>
          <w:p w14:paraId="6B562947" w14:textId="77777777" w:rsidR="00DC41C1" w:rsidRPr="00305901" w:rsidRDefault="00DC41C1" w:rsidP="00AE06B5">
            <w:pPr>
              <w:pStyle w:val="TAC"/>
              <w:snapToGrid w:val="0"/>
              <w:rPr>
                <w:ins w:id="183" w:author="Author"/>
                <w:rFonts w:cs="Arial"/>
                <w:szCs w:val="18"/>
                <w:lang w:eastAsia="zh-TW"/>
              </w:rPr>
            </w:pPr>
            <w:ins w:id="184" w:author="Author">
              <w:r>
                <w:rPr>
                  <w:rFonts w:eastAsia="Yu Mincho"/>
                  <w:lang w:eastAsia="en-GB"/>
                </w:rPr>
                <w:t>20</w:t>
              </w:r>
            </w:ins>
          </w:p>
        </w:tc>
        <w:tc>
          <w:tcPr>
            <w:tcW w:w="556" w:type="dxa"/>
            <w:vAlign w:val="center"/>
          </w:tcPr>
          <w:p w14:paraId="637A8433" w14:textId="77777777" w:rsidR="00DC41C1" w:rsidRPr="009C0C45" w:rsidRDefault="00DC41C1" w:rsidP="00AE06B5">
            <w:pPr>
              <w:pStyle w:val="TAC"/>
              <w:snapToGrid w:val="0"/>
              <w:rPr>
                <w:ins w:id="185" w:author="Author"/>
                <w:rFonts w:cs="Arial"/>
                <w:szCs w:val="18"/>
                <w:lang w:val="sv-SE" w:eastAsia="zh-TW"/>
              </w:rPr>
            </w:pPr>
            <w:ins w:id="186" w:author="Author">
              <w:r>
                <w:rPr>
                  <w:rFonts w:eastAsia="Yu Mincho"/>
                  <w:lang w:eastAsia="en-GB"/>
                </w:rPr>
                <w:t>25</w:t>
              </w:r>
            </w:ins>
          </w:p>
        </w:tc>
        <w:tc>
          <w:tcPr>
            <w:tcW w:w="578" w:type="dxa"/>
          </w:tcPr>
          <w:p w14:paraId="6E2E78A8" w14:textId="77777777" w:rsidR="00DC41C1" w:rsidRPr="009C0C45" w:rsidRDefault="00DC41C1" w:rsidP="00AE06B5">
            <w:pPr>
              <w:pStyle w:val="TAC"/>
              <w:snapToGrid w:val="0"/>
              <w:rPr>
                <w:ins w:id="187" w:author="Author"/>
                <w:rFonts w:cs="Arial"/>
                <w:szCs w:val="18"/>
                <w:lang w:val="sv-SE" w:eastAsia="zh-TW"/>
              </w:rPr>
            </w:pPr>
            <w:ins w:id="188" w:author="Author">
              <w:r>
                <w:rPr>
                  <w:szCs w:val="18"/>
                  <w:lang w:eastAsia="en-GB"/>
                </w:rPr>
                <w:t>30</w:t>
              </w:r>
            </w:ins>
          </w:p>
        </w:tc>
        <w:tc>
          <w:tcPr>
            <w:tcW w:w="567" w:type="dxa"/>
            <w:vAlign w:val="center"/>
          </w:tcPr>
          <w:p w14:paraId="07D7C6F6" w14:textId="77777777" w:rsidR="00DC41C1" w:rsidRPr="009C0C45" w:rsidRDefault="00DC41C1" w:rsidP="00AE06B5">
            <w:pPr>
              <w:pStyle w:val="TAC"/>
              <w:snapToGrid w:val="0"/>
              <w:rPr>
                <w:ins w:id="189" w:author="Author"/>
                <w:rFonts w:cs="Arial"/>
                <w:szCs w:val="18"/>
                <w:lang w:val="sv-SE" w:eastAsia="zh-TW"/>
              </w:rPr>
            </w:pPr>
            <w:ins w:id="190" w:author="Author">
              <w:r>
                <w:rPr>
                  <w:szCs w:val="18"/>
                  <w:lang w:eastAsia="en-GB"/>
                </w:rPr>
                <w:t>40</w:t>
              </w:r>
            </w:ins>
          </w:p>
        </w:tc>
        <w:tc>
          <w:tcPr>
            <w:tcW w:w="567" w:type="dxa"/>
            <w:vAlign w:val="center"/>
          </w:tcPr>
          <w:p w14:paraId="7BF87DA4" w14:textId="77777777" w:rsidR="00DC41C1" w:rsidRPr="00305901" w:rsidRDefault="00DC41C1" w:rsidP="00AE06B5">
            <w:pPr>
              <w:pStyle w:val="TAC"/>
              <w:snapToGrid w:val="0"/>
              <w:rPr>
                <w:ins w:id="191" w:author="Author"/>
                <w:rFonts w:cs="Arial"/>
                <w:szCs w:val="18"/>
                <w:lang w:eastAsia="zh-TW"/>
              </w:rPr>
            </w:pPr>
            <w:ins w:id="192" w:author="Author">
              <w:r>
                <w:rPr>
                  <w:rFonts w:eastAsia="Yu Mincho" w:cs="Arial"/>
                  <w:lang w:eastAsia="en-GB"/>
                </w:rPr>
                <w:t>50</w:t>
              </w:r>
            </w:ins>
          </w:p>
        </w:tc>
        <w:tc>
          <w:tcPr>
            <w:tcW w:w="567" w:type="dxa"/>
            <w:vAlign w:val="center"/>
          </w:tcPr>
          <w:p w14:paraId="06F8F837" w14:textId="77777777" w:rsidR="00DC41C1" w:rsidRPr="00305901" w:rsidRDefault="00DC41C1" w:rsidP="00AE06B5">
            <w:pPr>
              <w:pStyle w:val="TAC"/>
              <w:snapToGrid w:val="0"/>
              <w:rPr>
                <w:ins w:id="193" w:author="Author"/>
                <w:rFonts w:cs="Arial"/>
                <w:szCs w:val="18"/>
                <w:lang w:eastAsia="zh-TW"/>
              </w:rPr>
            </w:pPr>
          </w:p>
        </w:tc>
        <w:tc>
          <w:tcPr>
            <w:tcW w:w="698" w:type="dxa"/>
          </w:tcPr>
          <w:p w14:paraId="1856FE5F" w14:textId="77777777" w:rsidR="00DC41C1" w:rsidRPr="00305901" w:rsidRDefault="00DC41C1" w:rsidP="00AE06B5">
            <w:pPr>
              <w:pStyle w:val="TAC"/>
              <w:snapToGrid w:val="0"/>
              <w:rPr>
                <w:ins w:id="194" w:author="Author"/>
                <w:rFonts w:cs="Arial"/>
                <w:szCs w:val="18"/>
                <w:lang w:eastAsia="zh-TW"/>
              </w:rPr>
            </w:pPr>
          </w:p>
        </w:tc>
        <w:tc>
          <w:tcPr>
            <w:tcW w:w="567" w:type="dxa"/>
            <w:vAlign w:val="center"/>
          </w:tcPr>
          <w:p w14:paraId="5C693251" w14:textId="77777777" w:rsidR="00DC41C1" w:rsidRPr="00305901" w:rsidRDefault="00DC41C1" w:rsidP="00AE06B5">
            <w:pPr>
              <w:pStyle w:val="TAC"/>
              <w:snapToGrid w:val="0"/>
              <w:rPr>
                <w:ins w:id="195" w:author="Author"/>
                <w:rFonts w:cs="Arial"/>
                <w:szCs w:val="18"/>
                <w:lang w:eastAsia="zh-TW"/>
              </w:rPr>
            </w:pPr>
          </w:p>
        </w:tc>
        <w:tc>
          <w:tcPr>
            <w:tcW w:w="708" w:type="dxa"/>
          </w:tcPr>
          <w:p w14:paraId="4ABC22EB" w14:textId="77777777" w:rsidR="00DC41C1" w:rsidRPr="00305901" w:rsidRDefault="00DC41C1" w:rsidP="00AE06B5">
            <w:pPr>
              <w:pStyle w:val="TAC"/>
              <w:snapToGrid w:val="0"/>
              <w:rPr>
                <w:ins w:id="196" w:author="Author"/>
                <w:rFonts w:cs="Arial"/>
                <w:szCs w:val="18"/>
                <w:lang w:eastAsia="zh-TW"/>
              </w:rPr>
            </w:pPr>
          </w:p>
        </w:tc>
        <w:tc>
          <w:tcPr>
            <w:tcW w:w="567" w:type="dxa"/>
            <w:vAlign w:val="center"/>
          </w:tcPr>
          <w:p w14:paraId="2E9474E1" w14:textId="77777777" w:rsidR="00DC41C1" w:rsidRPr="00305901" w:rsidRDefault="00DC41C1" w:rsidP="00AE06B5">
            <w:pPr>
              <w:pStyle w:val="TAC"/>
              <w:snapToGrid w:val="0"/>
              <w:rPr>
                <w:ins w:id="197" w:author="Author"/>
                <w:rFonts w:cs="Arial"/>
                <w:szCs w:val="18"/>
                <w:lang w:eastAsia="zh-TW"/>
              </w:rPr>
            </w:pPr>
          </w:p>
        </w:tc>
        <w:tc>
          <w:tcPr>
            <w:tcW w:w="1004" w:type="dxa"/>
            <w:vMerge/>
            <w:vAlign w:val="center"/>
          </w:tcPr>
          <w:p w14:paraId="1054979C" w14:textId="77777777" w:rsidR="00DC41C1" w:rsidRDefault="00DC41C1" w:rsidP="00AE06B5">
            <w:pPr>
              <w:keepNext/>
              <w:keepLines/>
              <w:jc w:val="center"/>
              <w:rPr>
                <w:ins w:id="198" w:author="Author"/>
                <w:rFonts w:ascii="Arial" w:hAnsi="Arial" w:cs="Arial"/>
                <w:sz w:val="18"/>
                <w:lang w:eastAsia="zh-CN"/>
              </w:rPr>
            </w:pPr>
          </w:p>
        </w:tc>
      </w:tr>
      <w:tr w:rsidR="00DC41C1" w14:paraId="38A4D875" w14:textId="77777777" w:rsidTr="00DC41C1">
        <w:tblPrEx>
          <w:tblW w:w="12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9" w:author="Author">
            <w:tblPrEx>
              <w:tblW w:w="12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200" w:author="Author"/>
          <w:trPrChange w:id="201" w:author="Author">
            <w:trPr>
              <w:trHeight w:val="128"/>
              <w:jc w:val="center"/>
            </w:trPr>
          </w:trPrChange>
        </w:trPr>
        <w:tc>
          <w:tcPr>
            <w:tcW w:w="1418" w:type="dxa"/>
            <w:vMerge/>
            <w:vAlign w:val="center"/>
            <w:tcPrChange w:id="202" w:author="Author">
              <w:tcPr>
                <w:tcW w:w="1418" w:type="dxa"/>
                <w:vMerge/>
                <w:vAlign w:val="center"/>
              </w:tcPr>
            </w:tcPrChange>
          </w:tcPr>
          <w:p w14:paraId="41CBEDD0" w14:textId="77777777" w:rsidR="00DC41C1" w:rsidRDefault="00DC41C1" w:rsidP="00DC41C1">
            <w:pPr>
              <w:keepNext/>
              <w:keepLines/>
              <w:jc w:val="center"/>
              <w:rPr>
                <w:ins w:id="203" w:author="Author"/>
                <w:rFonts w:ascii="Arial" w:hAnsi="Arial" w:cs="Arial"/>
                <w:sz w:val="18"/>
              </w:rPr>
            </w:pPr>
          </w:p>
        </w:tc>
        <w:tc>
          <w:tcPr>
            <w:tcW w:w="1559" w:type="dxa"/>
            <w:vMerge/>
            <w:vAlign w:val="center"/>
            <w:tcPrChange w:id="204" w:author="Author">
              <w:tcPr>
                <w:tcW w:w="1559" w:type="dxa"/>
                <w:vMerge/>
                <w:vAlign w:val="center"/>
              </w:tcPr>
            </w:tcPrChange>
          </w:tcPr>
          <w:p w14:paraId="476F1662" w14:textId="77777777" w:rsidR="00DC41C1" w:rsidRDefault="00DC41C1" w:rsidP="00DC41C1">
            <w:pPr>
              <w:keepNext/>
              <w:keepLines/>
              <w:jc w:val="center"/>
              <w:rPr>
                <w:ins w:id="205" w:author="Author"/>
                <w:rFonts w:ascii="Arial" w:hAnsi="Arial" w:cs="Arial"/>
                <w:sz w:val="18"/>
              </w:rPr>
            </w:pPr>
          </w:p>
        </w:tc>
        <w:tc>
          <w:tcPr>
            <w:tcW w:w="992" w:type="dxa"/>
            <w:vAlign w:val="center"/>
            <w:tcPrChange w:id="206" w:author="Author">
              <w:tcPr>
                <w:tcW w:w="992" w:type="dxa"/>
                <w:vAlign w:val="center"/>
              </w:tcPr>
            </w:tcPrChange>
          </w:tcPr>
          <w:p w14:paraId="0BBA94EE" w14:textId="77777777" w:rsidR="00DC41C1" w:rsidRPr="007F1ACB" w:rsidRDefault="00DC41C1" w:rsidP="00DC41C1">
            <w:pPr>
              <w:pStyle w:val="TAC"/>
              <w:snapToGrid w:val="0"/>
              <w:rPr>
                <w:ins w:id="207" w:author="Author"/>
                <w:rFonts w:cs="Arial"/>
                <w:szCs w:val="18"/>
                <w:lang w:eastAsia="zh-TW"/>
              </w:rPr>
            </w:pPr>
            <w:ins w:id="208" w:author="Author">
              <w:r>
                <w:rPr>
                  <w:rFonts w:cs="Arial"/>
                  <w:szCs w:val="18"/>
                  <w:lang w:val="sv-SE" w:eastAsia="zh-TW"/>
                </w:rPr>
                <w:t>n41</w:t>
              </w:r>
            </w:ins>
          </w:p>
        </w:tc>
        <w:tc>
          <w:tcPr>
            <w:tcW w:w="578" w:type="dxa"/>
            <w:vAlign w:val="center"/>
            <w:tcPrChange w:id="209" w:author="Author">
              <w:tcPr>
                <w:tcW w:w="578" w:type="dxa"/>
                <w:vAlign w:val="center"/>
              </w:tcPr>
            </w:tcPrChange>
          </w:tcPr>
          <w:p w14:paraId="0FF03472" w14:textId="386F5DD4" w:rsidR="00DC41C1" w:rsidRPr="00305901" w:rsidRDefault="00DC41C1" w:rsidP="00DC41C1">
            <w:pPr>
              <w:pStyle w:val="TAC"/>
              <w:snapToGrid w:val="0"/>
              <w:rPr>
                <w:ins w:id="210" w:author="Author"/>
                <w:rFonts w:cs="Arial"/>
                <w:szCs w:val="18"/>
                <w:lang w:eastAsia="zh-TW"/>
              </w:rPr>
            </w:pPr>
          </w:p>
        </w:tc>
        <w:tc>
          <w:tcPr>
            <w:tcW w:w="556" w:type="dxa"/>
            <w:vAlign w:val="center"/>
            <w:tcPrChange w:id="211" w:author="Author">
              <w:tcPr>
                <w:tcW w:w="556" w:type="dxa"/>
                <w:vAlign w:val="center"/>
              </w:tcPr>
            </w:tcPrChange>
          </w:tcPr>
          <w:p w14:paraId="0D18C5EB" w14:textId="4B11EEA4" w:rsidR="00DC41C1" w:rsidRPr="00305901" w:rsidRDefault="00DC41C1" w:rsidP="00DC41C1">
            <w:pPr>
              <w:pStyle w:val="TAC"/>
              <w:snapToGrid w:val="0"/>
              <w:rPr>
                <w:ins w:id="212" w:author="Author"/>
                <w:rFonts w:cs="Arial"/>
                <w:szCs w:val="18"/>
                <w:lang w:eastAsia="zh-TW"/>
              </w:rPr>
            </w:pPr>
            <w:ins w:id="213" w:author="Author">
              <w:r>
                <w:rPr>
                  <w:rFonts w:eastAsia="Yu Mincho"/>
                  <w:lang w:eastAsia="en-GB"/>
                </w:rPr>
                <w:t>10</w:t>
              </w:r>
            </w:ins>
          </w:p>
        </w:tc>
        <w:tc>
          <w:tcPr>
            <w:tcW w:w="567" w:type="dxa"/>
            <w:vAlign w:val="center"/>
            <w:tcPrChange w:id="214" w:author="Author">
              <w:tcPr>
                <w:tcW w:w="567" w:type="dxa"/>
                <w:vAlign w:val="center"/>
              </w:tcPr>
            </w:tcPrChange>
          </w:tcPr>
          <w:p w14:paraId="0A6D8D4F" w14:textId="4908CAE0" w:rsidR="00DC41C1" w:rsidRPr="00305901" w:rsidRDefault="00DC41C1" w:rsidP="00DC41C1">
            <w:pPr>
              <w:pStyle w:val="TAC"/>
              <w:snapToGrid w:val="0"/>
              <w:rPr>
                <w:ins w:id="215" w:author="Author"/>
                <w:rFonts w:cs="Arial"/>
                <w:szCs w:val="18"/>
                <w:lang w:eastAsia="zh-TW"/>
              </w:rPr>
            </w:pPr>
            <w:ins w:id="216" w:author="Author">
              <w:r>
                <w:rPr>
                  <w:rFonts w:eastAsia="Yu Mincho"/>
                  <w:lang w:eastAsia="en-GB"/>
                </w:rPr>
                <w:t>15</w:t>
              </w:r>
            </w:ins>
          </w:p>
        </w:tc>
        <w:tc>
          <w:tcPr>
            <w:tcW w:w="578" w:type="dxa"/>
            <w:vAlign w:val="center"/>
            <w:tcPrChange w:id="217" w:author="Author">
              <w:tcPr>
                <w:tcW w:w="578" w:type="dxa"/>
                <w:vAlign w:val="center"/>
              </w:tcPr>
            </w:tcPrChange>
          </w:tcPr>
          <w:p w14:paraId="27D2C75F" w14:textId="691BF151" w:rsidR="00DC41C1" w:rsidRPr="00305901" w:rsidRDefault="00DC41C1" w:rsidP="00DC41C1">
            <w:pPr>
              <w:pStyle w:val="TAC"/>
              <w:snapToGrid w:val="0"/>
              <w:rPr>
                <w:ins w:id="218" w:author="Author"/>
                <w:rFonts w:cs="Arial"/>
                <w:szCs w:val="18"/>
                <w:lang w:eastAsia="zh-TW"/>
              </w:rPr>
            </w:pPr>
            <w:ins w:id="219" w:author="Author">
              <w:r>
                <w:rPr>
                  <w:rFonts w:eastAsia="Yu Mincho"/>
                  <w:lang w:eastAsia="en-GB"/>
                </w:rPr>
                <w:t>20</w:t>
              </w:r>
            </w:ins>
          </w:p>
        </w:tc>
        <w:tc>
          <w:tcPr>
            <w:tcW w:w="556" w:type="dxa"/>
            <w:vAlign w:val="center"/>
            <w:tcPrChange w:id="220" w:author="Author">
              <w:tcPr>
                <w:tcW w:w="556" w:type="dxa"/>
              </w:tcPr>
            </w:tcPrChange>
          </w:tcPr>
          <w:p w14:paraId="5C375FC7" w14:textId="70059175" w:rsidR="00DC41C1" w:rsidRPr="00305901" w:rsidRDefault="00DC41C1" w:rsidP="00DC41C1">
            <w:pPr>
              <w:pStyle w:val="TAC"/>
              <w:snapToGrid w:val="0"/>
              <w:rPr>
                <w:ins w:id="221" w:author="Author"/>
                <w:rFonts w:cs="Arial"/>
                <w:szCs w:val="18"/>
                <w:lang w:eastAsia="zh-TW"/>
              </w:rPr>
            </w:pPr>
          </w:p>
        </w:tc>
        <w:tc>
          <w:tcPr>
            <w:tcW w:w="578" w:type="dxa"/>
            <w:tcPrChange w:id="222" w:author="Author">
              <w:tcPr>
                <w:tcW w:w="578" w:type="dxa"/>
              </w:tcPr>
            </w:tcPrChange>
          </w:tcPr>
          <w:p w14:paraId="53622E15" w14:textId="386605EB" w:rsidR="00DC41C1" w:rsidRPr="00305901" w:rsidRDefault="00DC41C1" w:rsidP="00DC41C1">
            <w:pPr>
              <w:pStyle w:val="TAC"/>
              <w:snapToGrid w:val="0"/>
              <w:rPr>
                <w:ins w:id="223" w:author="Author"/>
                <w:rFonts w:cs="Arial"/>
                <w:szCs w:val="18"/>
                <w:lang w:eastAsia="zh-TW"/>
              </w:rPr>
            </w:pPr>
            <w:ins w:id="224" w:author="Author">
              <w:r>
                <w:rPr>
                  <w:lang w:eastAsia="en-GB"/>
                </w:rPr>
                <w:t>30</w:t>
              </w:r>
            </w:ins>
          </w:p>
        </w:tc>
        <w:tc>
          <w:tcPr>
            <w:tcW w:w="567" w:type="dxa"/>
            <w:vAlign w:val="center"/>
            <w:tcPrChange w:id="225" w:author="Author">
              <w:tcPr>
                <w:tcW w:w="567" w:type="dxa"/>
              </w:tcPr>
            </w:tcPrChange>
          </w:tcPr>
          <w:p w14:paraId="788EBED5" w14:textId="72D9236A" w:rsidR="00DC41C1" w:rsidRPr="00305901" w:rsidRDefault="00DC41C1" w:rsidP="00DC41C1">
            <w:pPr>
              <w:pStyle w:val="TAC"/>
              <w:snapToGrid w:val="0"/>
              <w:rPr>
                <w:ins w:id="226" w:author="Author"/>
                <w:rFonts w:cs="Arial"/>
                <w:szCs w:val="18"/>
                <w:lang w:eastAsia="zh-TW"/>
              </w:rPr>
            </w:pPr>
            <w:ins w:id="227" w:author="Author">
              <w:r>
                <w:rPr>
                  <w:rFonts w:eastAsia="Yu Mincho"/>
                  <w:lang w:eastAsia="en-GB"/>
                </w:rPr>
                <w:t>40</w:t>
              </w:r>
            </w:ins>
          </w:p>
        </w:tc>
        <w:tc>
          <w:tcPr>
            <w:tcW w:w="567" w:type="dxa"/>
            <w:vAlign w:val="center"/>
            <w:tcPrChange w:id="228" w:author="Author">
              <w:tcPr>
                <w:tcW w:w="567" w:type="dxa"/>
                <w:vAlign w:val="center"/>
              </w:tcPr>
            </w:tcPrChange>
          </w:tcPr>
          <w:p w14:paraId="173BDE1A" w14:textId="0F309D63" w:rsidR="00DC41C1" w:rsidRPr="00305901" w:rsidRDefault="00DC41C1" w:rsidP="00DC41C1">
            <w:pPr>
              <w:pStyle w:val="TAC"/>
              <w:snapToGrid w:val="0"/>
              <w:rPr>
                <w:ins w:id="229" w:author="Author"/>
                <w:rFonts w:cs="Arial"/>
                <w:szCs w:val="18"/>
                <w:lang w:eastAsia="zh-TW"/>
              </w:rPr>
            </w:pPr>
            <w:ins w:id="230" w:author="Author">
              <w:r>
                <w:rPr>
                  <w:rFonts w:eastAsia="Yu Mincho"/>
                  <w:lang w:eastAsia="en-GB"/>
                </w:rPr>
                <w:t>50</w:t>
              </w:r>
            </w:ins>
          </w:p>
        </w:tc>
        <w:tc>
          <w:tcPr>
            <w:tcW w:w="567" w:type="dxa"/>
            <w:vAlign w:val="center"/>
            <w:tcPrChange w:id="231" w:author="Author">
              <w:tcPr>
                <w:tcW w:w="567" w:type="dxa"/>
                <w:vAlign w:val="center"/>
              </w:tcPr>
            </w:tcPrChange>
          </w:tcPr>
          <w:p w14:paraId="6EC4547F" w14:textId="57128673" w:rsidR="00DC41C1" w:rsidRPr="00305901" w:rsidRDefault="00DC41C1" w:rsidP="00DC41C1">
            <w:pPr>
              <w:pStyle w:val="TAC"/>
              <w:snapToGrid w:val="0"/>
              <w:rPr>
                <w:ins w:id="232" w:author="Author"/>
                <w:rFonts w:cs="Arial"/>
                <w:szCs w:val="18"/>
                <w:lang w:eastAsia="zh-TW"/>
              </w:rPr>
            </w:pPr>
            <w:ins w:id="233" w:author="Author">
              <w:r>
                <w:rPr>
                  <w:rFonts w:eastAsia="Yu Mincho"/>
                  <w:lang w:eastAsia="en-GB"/>
                </w:rPr>
                <w:t>60</w:t>
              </w:r>
            </w:ins>
          </w:p>
        </w:tc>
        <w:tc>
          <w:tcPr>
            <w:tcW w:w="698" w:type="dxa"/>
            <w:tcPrChange w:id="234" w:author="Author">
              <w:tcPr>
                <w:tcW w:w="698" w:type="dxa"/>
              </w:tcPr>
            </w:tcPrChange>
          </w:tcPr>
          <w:p w14:paraId="7CEA9028" w14:textId="7CBCDF69" w:rsidR="00DC41C1" w:rsidRPr="00305901" w:rsidRDefault="00DC41C1" w:rsidP="00DC41C1">
            <w:pPr>
              <w:pStyle w:val="TAC"/>
              <w:snapToGrid w:val="0"/>
              <w:rPr>
                <w:ins w:id="235" w:author="Author"/>
                <w:rFonts w:cs="Arial"/>
                <w:szCs w:val="18"/>
                <w:lang w:eastAsia="zh-TW"/>
              </w:rPr>
            </w:pPr>
            <w:ins w:id="236" w:author="Author">
              <w:r>
                <w:rPr>
                  <w:rFonts w:eastAsia="Yu Mincho"/>
                  <w:lang w:eastAsia="en-GB"/>
                </w:rPr>
                <w:t>70</w:t>
              </w:r>
            </w:ins>
          </w:p>
        </w:tc>
        <w:tc>
          <w:tcPr>
            <w:tcW w:w="567" w:type="dxa"/>
            <w:vAlign w:val="center"/>
            <w:tcPrChange w:id="237" w:author="Author">
              <w:tcPr>
                <w:tcW w:w="567" w:type="dxa"/>
                <w:vAlign w:val="center"/>
              </w:tcPr>
            </w:tcPrChange>
          </w:tcPr>
          <w:p w14:paraId="4DA950D5" w14:textId="74D3C616" w:rsidR="00DC41C1" w:rsidRPr="00305901" w:rsidRDefault="00DC41C1" w:rsidP="00DC41C1">
            <w:pPr>
              <w:pStyle w:val="TAC"/>
              <w:snapToGrid w:val="0"/>
              <w:rPr>
                <w:ins w:id="238" w:author="Author"/>
                <w:rFonts w:cs="Arial"/>
                <w:szCs w:val="18"/>
                <w:lang w:eastAsia="zh-TW"/>
              </w:rPr>
            </w:pPr>
            <w:ins w:id="239" w:author="Author">
              <w:r>
                <w:rPr>
                  <w:rFonts w:eastAsia="Yu Mincho"/>
                  <w:lang w:eastAsia="en-GB"/>
                </w:rPr>
                <w:t>80</w:t>
              </w:r>
            </w:ins>
          </w:p>
        </w:tc>
        <w:tc>
          <w:tcPr>
            <w:tcW w:w="708" w:type="dxa"/>
            <w:tcPrChange w:id="240" w:author="Author">
              <w:tcPr>
                <w:tcW w:w="708" w:type="dxa"/>
              </w:tcPr>
            </w:tcPrChange>
          </w:tcPr>
          <w:p w14:paraId="738ED06B" w14:textId="7B633F70" w:rsidR="00DC41C1" w:rsidRPr="00305901" w:rsidRDefault="00DC41C1" w:rsidP="00DC41C1">
            <w:pPr>
              <w:pStyle w:val="TAC"/>
              <w:snapToGrid w:val="0"/>
              <w:rPr>
                <w:ins w:id="241" w:author="Author"/>
                <w:rFonts w:cs="Arial"/>
                <w:szCs w:val="18"/>
                <w:lang w:eastAsia="zh-TW"/>
              </w:rPr>
            </w:pPr>
            <w:ins w:id="242" w:author="Author">
              <w:r>
                <w:rPr>
                  <w:rFonts w:eastAsia="Yu Mincho"/>
                  <w:lang w:eastAsia="en-GB"/>
                </w:rPr>
                <w:t>90</w:t>
              </w:r>
            </w:ins>
          </w:p>
        </w:tc>
        <w:tc>
          <w:tcPr>
            <w:tcW w:w="567" w:type="dxa"/>
            <w:vAlign w:val="center"/>
            <w:tcPrChange w:id="243" w:author="Author">
              <w:tcPr>
                <w:tcW w:w="567" w:type="dxa"/>
                <w:vAlign w:val="center"/>
              </w:tcPr>
            </w:tcPrChange>
          </w:tcPr>
          <w:p w14:paraId="48DE9F4B" w14:textId="298598DC" w:rsidR="00DC41C1" w:rsidRPr="00305901" w:rsidRDefault="00DC41C1" w:rsidP="00DC41C1">
            <w:pPr>
              <w:pStyle w:val="TAC"/>
              <w:snapToGrid w:val="0"/>
              <w:rPr>
                <w:ins w:id="244" w:author="Author"/>
                <w:rFonts w:cs="Arial"/>
                <w:szCs w:val="18"/>
                <w:lang w:eastAsia="zh-TW"/>
              </w:rPr>
            </w:pPr>
            <w:ins w:id="245" w:author="Author">
              <w:r>
                <w:rPr>
                  <w:rFonts w:eastAsia="Yu Mincho"/>
                  <w:lang w:eastAsia="en-GB"/>
                </w:rPr>
                <w:t>100</w:t>
              </w:r>
            </w:ins>
          </w:p>
        </w:tc>
        <w:tc>
          <w:tcPr>
            <w:tcW w:w="1004" w:type="dxa"/>
            <w:vMerge/>
            <w:vAlign w:val="center"/>
            <w:tcPrChange w:id="246" w:author="Author">
              <w:tcPr>
                <w:tcW w:w="1004" w:type="dxa"/>
                <w:vMerge/>
                <w:vAlign w:val="center"/>
              </w:tcPr>
            </w:tcPrChange>
          </w:tcPr>
          <w:p w14:paraId="1F91D4FE" w14:textId="77777777" w:rsidR="00DC41C1" w:rsidRDefault="00DC41C1" w:rsidP="00DC41C1">
            <w:pPr>
              <w:keepNext/>
              <w:keepLines/>
              <w:jc w:val="center"/>
              <w:rPr>
                <w:ins w:id="247" w:author="Author"/>
                <w:rFonts w:ascii="Arial" w:hAnsi="Arial" w:cs="Arial"/>
                <w:sz w:val="18"/>
              </w:rPr>
            </w:pPr>
          </w:p>
        </w:tc>
      </w:tr>
    </w:tbl>
    <w:p w14:paraId="2710E596" w14:textId="77777777" w:rsidR="00DC41C1" w:rsidRDefault="00DC41C1" w:rsidP="00DC41C1">
      <w:pPr>
        <w:pStyle w:val="Heading3"/>
        <w:rPr>
          <w:ins w:id="248" w:author="Author"/>
          <w:rFonts w:cs="Arial"/>
        </w:rPr>
      </w:pPr>
      <w:bookmarkStart w:id="249" w:name="_Toc521068531"/>
      <w:bookmarkStart w:id="250" w:name="_Toc528077788"/>
      <w:bookmarkStart w:id="251" w:name="_Toc49847416"/>
      <w:ins w:id="252" w:author="Author">
        <w:r>
          <w:rPr>
            <w:rFonts w:cs="Arial"/>
          </w:rPr>
          <w:t>6.x.3</w:t>
        </w:r>
        <w:r>
          <w:rPr>
            <w:rFonts w:cs="Arial"/>
          </w:rPr>
          <w:tab/>
          <w:t>Co-existence studies</w:t>
        </w:r>
        <w:bookmarkEnd w:id="249"/>
        <w:bookmarkEnd w:id="250"/>
        <w:bookmarkEnd w:id="251"/>
      </w:ins>
    </w:p>
    <w:p w14:paraId="06FE740E" w14:textId="30589C49" w:rsidR="008A328C" w:rsidRDefault="008A328C" w:rsidP="008A328C">
      <w:pPr>
        <w:rPr>
          <w:ins w:id="253" w:author="Author"/>
          <w:szCs w:val="21"/>
          <w:lang w:eastAsia="zh-TW"/>
        </w:rPr>
      </w:pPr>
      <w:ins w:id="254" w:author="Author">
        <w:r>
          <w:rPr>
            <w:szCs w:val="21"/>
          </w:rPr>
          <w:t>Based on co-existence studies there are IMD5 impact from UL 3_n1 into DL n41</w:t>
        </w:r>
        <w:r>
          <w:rPr>
            <w:szCs w:val="21"/>
            <w:lang w:eastAsia="zh-TW"/>
          </w:rPr>
          <w:t>.</w:t>
        </w:r>
      </w:ins>
    </w:p>
    <w:p w14:paraId="302CFF91" w14:textId="77777777" w:rsidR="00DC41C1" w:rsidRDefault="00DC41C1" w:rsidP="00DC41C1">
      <w:pPr>
        <w:pStyle w:val="Heading3"/>
        <w:rPr>
          <w:ins w:id="255" w:author="Author"/>
          <w:rFonts w:cs="Arial"/>
          <w:szCs w:val="28"/>
        </w:rPr>
      </w:pPr>
      <w:bookmarkStart w:id="256" w:name="_Toc521068532"/>
      <w:bookmarkStart w:id="257" w:name="_Toc528077789"/>
      <w:bookmarkStart w:id="258" w:name="_Toc49847417"/>
      <w:bookmarkEnd w:id="107"/>
      <w:bookmarkEnd w:id="108"/>
      <w:ins w:id="259"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56"/>
        <w:bookmarkEnd w:id="257"/>
        <w:bookmarkEnd w:id="258"/>
      </w:ins>
    </w:p>
    <w:p w14:paraId="49553DBC" w14:textId="77777777" w:rsidR="00DC41C1" w:rsidRDefault="00DC41C1" w:rsidP="00DC41C1">
      <w:pPr>
        <w:rPr>
          <w:ins w:id="260" w:author="Author"/>
          <w:szCs w:val="21"/>
        </w:rPr>
      </w:pPr>
      <w:ins w:id="261" w:author="Author">
        <w:r>
          <w:rPr>
            <w:szCs w:val="21"/>
          </w:rPr>
          <w:t xml:space="preserve">For </w:t>
        </w:r>
        <w:r w:rsidRPr="008E6FFB">
          <w:rPr>
            <w:rFonts w:ascii="Arial" w:hAnsi="Arial" w:cs="Arial"/>
            <w:sz w:val="18"/>
            <w:szCs w:val="18"/>
          </w:rPr>
          <w:t>DC_3</w:t>
        </w:r>
        <w:r>
          <w:rPr>
            <w:rFonts w:ascii="Arial" w:hAnsi="Arial" w:cs="Arial"/>
            <w:sz w:val="18"/>
            <w:szCs w:val="18"/>
          </w:rPr>
          <w:t>A</w:t>
        </w:r>
        <w:r w:rsidRPr="008E6FFB">
          <w:rPr>
            <w:rFonts w:ascii="Arial" w:hAnsi="Arial" w:cs="Arial"/>
            <w:sz w:val="18"/>
            <w:szCs w:val="18"/>
          </w:rPr>
          <w:t>_n1</w:t>
        </w:r>
        <w:r>
          <w:rPr>
            <w:rFonts w:ascii="Arial" w:hAnsi="Arial" w:cs="Arial"/>
            <w:sz w:val="18"/>
            <w:szCs w:val="18"/>
          </w:rPr>
          <w:t>A</w:t>
        </w:r>
        <w:r w:rsidRPr="008E6FFB">
          <w:rPr>
            <w:rFonts w:ascii="Arial" w:hAnsi="Arial" w:cs="Arial"/>
            <w:sz w:val="18"/>
            <w:szCs w:val="18"/>
          </w:rPr>
          <w:t>-</w:t>
        </w:r>
        <w:r>
          <w:rPr>
            <w:rFonts w:ascii="Arial" w:hAnsi="Arial" w:cs="Arial"/>
            <w:sz w:val="18"/>
            <w:szCs w:val="18"/>
          </w:rPr>
          <w:t>n41</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EF5447">
          <w:rPr>
            <w:rFonts w:cs="Arial"/>
            <w:lang w:eastAsia="ja-JP"/>
          </w:rPr>
          <w:t>DC_1-3_</w:t>
        </w:r>
        <w:r>
          <w:rPr>
            <w:rFonts w:cs="Arial"/>
            <w:lang w:eastAsia="ja-JP"/>
          </w:rPr>
          <w:t>n41</w:t>
        </w:r>
        <w:r>
          <w:t xml:space="preserve"> and are </w:t>
        </w:r>
        <w:r>
          <w:rPr>
            <w:szCs w:val="21"/>
          </w:rPr>
          <w:t>given in the tables below.</w:t>
        </w:r>
      </w:ins>
    </w:p>
    <w:p w14:paraId="662E29E4" w14:textId="77777777" w:rsidR="00DC41C1" w:rsidRDefault="00DC41C1" w:rsidP="00DC41C1">
      <w:pPr>
        <w:pStyle w:val="TH"/>
        <w:rPr>
          <w:ins w:id="262" w:author="Author"/>
        </w:rPr>
      </w:pPr>
      <w:ins w:id="263" w:author="Author">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41C1" w14:paraId="0EE4FB72" w14:textId="77777777" w:rsidTr="00AE06B5">
        <w:trPr>
          <w:trHeight w:val="542"/>
          <w:tblHeader/>
          <w:jc w:val="center"/>
          <w:ins w:id="264" w:author="Author"/>
        </w:trPr>
        <w:tc>
          <w:tcPr>
            <w:tcW w:w="1535" w:type="dxa"/>
            <w:vAlign w:val="center"/>
            <w:hideMark/>
          </w:tcPr>
          <w:p w14:paraId="1409EC71" w14:textId="77777777" w:rsidR="00DC41C1" w:rsidRDefault="00DC41C1" w:rsidP="00AE06B5">
            <w:pPr>
              <w:pStyle w:val="TAH"/>
              <w:rPr>
                <w:ins w:id="265" w:author="Author"/>
              </w:rPr>
            </w:pPr>
            <w:ins w:id="266" w:author="Author">
              <w:r>
                <w:t>Inter-band DC Configuration</w:t>
              </w:r>
            </w:ins>
          </w:p>
        </w:tc>
        <w:tc>
          <w:tcPr>
            <w:tcW w:w="2049" w:type="dxa"/>
            <w:vAlign w:val="center"/>
            <w:hideMark/>
          </w:tcPr>
          <w:p w14:paraId="5BC07202" w14:textId="77777777" w:rsidR="00DC41C1" w:rsidRDefault="00DC41C1" w:rsidP="00AE06B5">
            <w:pPr>
              <w:pStyle w:val="TAH"/>
              <w:rPr>
                <w:ins w:id="267" w:author="Author"/>
              </w:rPr>
            </w:pPr>
            <w:ins w:id="268" w:author="Author">
              <w:r>
                <w:t>E-UTRA and NR Band</w:t>
              </w:r>
            </w:ins>
          </w:p>
        </w:tc>
        <w:tc>
          <w:tcPr>
            <w:tcW w:w="2340" w:type="dxa"/>
            <w:vAlign w:val="center"/>
            <w:hideMark/>
          </w:tcPr>
          <w:p w14:paraId="00E29118" w14:textId="77777777" w:rsidR="00DC41C1" w:rsidRDefault="00DC41C1" w:rsidP="00AE06B5">
            <w:pPr>
              <w:pStyle w:val="TAH"/>
              <w:rPr>
                <w:ins w:id="269" w:author="Author"/>
              </w:rPr>
            </w:pPr>
            <w:ins w:id="270" w:author="Author">
              <w:r>
                <w:t>ΔT</w:t>
              </w:r>
              <w:r>
                <w:rPr>
                  <w:vertAlign w:val="subscript"/>
                </w:rPr>
                <w:t>IB,c</w:t>
              </w:r>
              <w:r>
                <w:t xml:space="preserve"> [dB]</w:t>
              </w:r>
            </w:ins>
          </w:p>
        </w:tc>
      </w:tr>
      <w:tr w:rsidR="00DC41C1" w14:paraId="3ED8A54F" w14:textId="77777777" w:rsidTr="00AE06B5">
        <w:trPr>
          <w:jc w:val="center"/>
          <w:ins w:id="271" w:author="Author"/>
        </w:trPr>
        <w:tc>
          <w:tcPr>
            <w:tcW w:w="1535" w:type="dxa"/>
            <w:vMerge w:val="restart"/>
            <w:vAlign w:val="center"/>
          </w:tcPr>
          <w:p w14:paraId="018F00F6" w14:textId="77777777" w:rsidR="00DC41C1" w:rsidRPr="00BB7DBC" w:rsidRDefault="00DC41C1" w:rsidP="00AE06B5">
            <w:pPr>
              <w:pStyle w:val="TAC"/>
              <w:rPr>
                <w:ins w:id="272" w:author="Author"/>
                <w:rFonts w:cs="Arial"/>
                <w:szCs w:val="18"/>
                <w:lang w:val="sv-SE"/>
              </w:rPr>
            </w:pPr>
            <w:ins w:id="273" w:author="Autho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ins>
          </w:p>
        </w:tc>
        <w:tc>
          <w:tcPr>
            <w:tcW w:w="2049" w:type="dxa"/>
            <w:vAlign w:val="center"/>
          </w:tcPr>
          <w:p w14:paraId="6624935A" w14:textId="77777777" w:rsidR="00DC41C1" w:rsidRPr="00A9776B" w:rsidRDefault="00DC41C1" w:rsidP="00AE06B5">
            <w:pPr>
              <w:pStyle w:val="TAC"/>
              <w:rPr>
                <w:ins w:id="274" w:author="Author"/>
              </w:rPr>
            </w:pPr>
            <w:ins w:id="275" w:author="Author">
              <w:r>
                <w:rPr>
                  <w:lang w:val="sv-SE"/>
                </w:rPr>
                <w:t>3</w:t>
              </w:r>
            </w:ins>
          </w:p>
        </w:tc>
        <w:tc>
          <w:tcPr>
            <w:tcW w:w="2340" w:type="dxa"/>
            <w:vAlign w:val="center"/>
          </w:tcPr>
          <w:p w14:paraId="2435CBD0" w14:textId="77777777" w:rsidR="00DC41C1" w:rsidRPr="006A15DD" w:rsidRDefault="00DC41C1" w:rsidP="00AE06B5">
            <w:pPr>
              <w:pStyle w:val="TAC"/>
              <w:rPr>
                <w:ins w:id="276" w:author="Author"/>
              </w:rPr>
            </w:pPr>
            <w:ins w:id="277" w:author="Author">
              <w:r w:rsidRPr="00E062F1">
                <w:rPr>
                  <w:rFonts w:cs="Arial"/>
                </w:rPr>
                <w:t>0.</w:t>
              </w:r>
              <w:r>
                <w:rPr>
                  <w:rFonts w:cs="Arial"/>
                  <w:lang w:val="sv-SE"/>
                </w:rPr>
                <w:t>5</w:t>
              </w:r>
            </w:ins>
          </w:p>
        </w:tc>
      </w:tr>
      <w:tr w:rsidR="00DC41C1" w14:paraId="4FF4F5BB" w14:textId="77777777" w:rsidTr="00AE06B5">
        <w:trPr>
          <w:jc w:val="center"/>
          <w:ins w:id="278" w:author="Author"/>
        </w:trPr>
        <w:tc>
          <w:tcPr>
            <w:tcW w:w="1535" w:type="dxa"/>
            <w:vMerge/>
            <w:vAlign w:val="center"/>
            <w:hideMark/>
          </w:tcPr>
          <w:p w14:paraId="184A8AC3" w14:textId="77777777" w:rsidR="00DC41C1" w:rsidRDefault="00DC41C1" w:rsidP="00AE06B5">
            <w:pPr>
              <w:pStyle w:val="TAC"/>
              <w:rPr>
                <w:ins w:id="279" w:author="Author"/>
              </w:rPr>
            </w:pPr>
          </w:p>
        </w:tc>
        <w:tc>
          <w:tcPr>
            <w:tcW w:w="2049" w:type="dxa"/>
            <w:vAlign w:val="center"/>
            <w:hideMark/>
          </w:tcPr>
          <w:p w14:paraId="7EBA241E" w14:textId="77777777" w:rsidR="00DC41C1" w:rsidRPr="00BB7DBC" w:rsidRDefault="00DC41C1" w:rsidP="00AE06B5">
            <w:pPr>
              <w:pStyle w:val="TAC"/>
              <w:rPr>
                <w:ins w:id="280" w:author="Author"/>
                <w:lang w:val="sv-SE" w:eastAsia="ko-KR"/>
              </w:rPr>
            </w:pPr>
            <w:ins w:id="281" w:author="Author">
              <w:r>
                <w:t>n</w:t>
              </w:r>
              <w:r>
                <w:rPr>
                  <w:lang w:val="sv-SE"/>
                </w:rPr>
                <w:t>1</w:t>
              </w:r>
            </w:ins>
          </w:p>
        </w:tc>
        <w:tc>
          <w:tcPr>
            <w:tcW w:w="2340" w:type="dxa"/>
            <w:vAlign w:val="center"/>
          </w:tcPr>
          <w:p w14:paraId="46088577" w14:textId="77777777" w:rsidR="00DC41C1" w:rsidRDefault="00DC41C1" w:rsidP="00AE06B5">
            <w:pPr>
              <w:pStyle w:val="TAC"/>
              <w:rPr>
                <w:ins w:id="282" w:author="Author"/>
              </w:rPr>
            </w:pPr>
            <w:ins w:id="283" w:author="Author">
              <w:r w:rsidRPr="00E062F1">
                <w:rPr>
                  <w:rFonts w:cs="Arial"/>
                </w:rPr>
                <w:t>0.5</w:t>
              </w:r>
            </w:ins>
          </w:p>
        </w:tc>
      </w:tr>
      <w:tr w:rsidR="00DC41C1" w14:paraId="22EC82A0" w14:textId="77777777" w:rsidTr="00AE06B5">
        <w:trPr>
          <w:trHeight w:val="74"/>
          <w:jc w:val="center"/>
          <w:ins w:id="284" w:author="Author"/>
        </w:trPr>
        <w:tc>
          <w:tcPr>
            <w:tcW w:w="1535" w:type="dxa"/>
            <w:vMerge/>
            <w:vAlign w:val="center"/>
            <w:hideMark/>
          </w:tcPr>
          <w:p w14:paraId="0383D610" w14:textId="77777777" w:rsidR="00DC41C1" w:rsidRDefault="00DC41C1" w:rsidP="00AE06B5">
            <w:pPr>
              <w:pStyle w:val="TAC"/>
              <w:rPr>
                <w:ins w:id="285" w:author="Author"/>
              </w:rPr>
            </w:pPr>
          </w:p>
        </w:tc>
        <w:tc>
          <w:tcPr>
            <w:tcW w:w="2049" w:type="dxa"/>
            <w:vAlign w:val="center"/>
            <w:hideMark/>
          </w:tcPr>
          <w:p w14:paraId="73B7D018" w14:textId="77777777" w:rsidR="00DC41C1" w:rsidRPr="00A9776B" w:rsidRDefault="00DC41C1" w:rsidP="00AE06B5">
            <w:pPr>
              <w:pStyle w:val="TAC"/>
              <w:rPr>
                <w:ins w:id="286" w:author="Author"/>
                <w:lang w:eastAsia="ko-KR"/>
              </w:rPr>
            </w:pPr>
            <w:ins w:id="287" w:author="Author">
              <w:r>
                <w:rPr>
                  <w:lang w:val="sv-SE"/>
                </w:rPr>
                <w:t>n41</w:t>
              </w:r>
            </w:ins>
          </w:p>
        </w:tc>
        <w:tc>
          <w:tcPr>
            <w:tcW w:w="2340" w:type="dxa"/>
            <w:vAlign w:val="center"/>
          </w:tcPr>
          <w:p w14:paraId="6DB70FF8" w14:textId="77777777" w:rsidR="00DC41C1" w:rsidRPr="006A15DD" w:rsidRDefault="00DC41C1" w:rsidP="00AE06B5">
            <w:pPr>
              <w:pStyle w:val="TAC"/>
              <w:rPr>
                <w:ins w:id="288" w:author="Author"/>
              </w:rPr>
            </w:pPr>
            <w:ins w:id="289" w:author="Author">
              <w:r w:rsidRPr="00E062F1">
                <w:rPr>
                  <w:rFonts w:cs="Arial"/>
                </w:rPr>
                <w:t>0.</w:t>
              </w:r>
              <w:r>
                <w:rPr>
                  <w:rFonts w:cs="Arial"/>
                  <w:lang w:val="sv-SE"/>
                </w:rPr>
                <w:t>5</w:t>
              </w:r>
            </w:ins>
          </w:p>
        </w:tc>
      </w:tr>
    </w:tbl>
    <w:p w14:paraId="665BEC65" w14:textId="77777777" w:rsidR="00DC41C1" w:rsidRDefault="00DC41C1" w:rsidP="00DC41C1">
      <w:pPr>
        <w:rPr>
          <w:ins w:id="290" w:author="Author"/>
        </w:rPr>
      </w:pPr>
    </w:p>
    <w:p w14:paraId="6F88C856" w14:textId="77777777" w:rsidR="00DC41C1" w:rsidRDefault="00DC41C1" w:rsidP="00DC41C1">
      <w:pPr>
        <w:pStyle w:val="TH"/>
        <w:rPr>
          <w:ins w:id="291" w:author="Author"/>
        </w:rPr>
      </w:pPr>
      <w:ins w:id="292" w:author="Author">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41C1" w14:paraId="2B0C7A5A" w14:textId="77777777" w:rsidTr="00AE06B5">
        <w:trPr>
          <w:tblHeader/>
          <w:jc w:val="center"/>
          <w:ins w:id="293" w:author="Author"/>
        </w:trPr>
        <w:tc>
          <w:tcPr>
            <w:tcW w:w="1535" w:type="dxa"/>
            <w:vAlign w:val="center"/>
            <w:hideMark/>
          </w:tcPr>
          <w:p w14:paraId="6D7A8FCA" w14:textId="77777777" w:rsidR="00DC41C1" w:rsidRDefault="00DC41C1" w:rsidP="00AE06B5">
            <w:pPr>
              <w:pStyle w:val="TAH"/>
              <w:rPr>
                <w:ins w:id="294" w:author="Author"/>
              </w:rPr>
            </w:pPr>
            <w:ins w:id="295" w:author="Author">
              <w:r>
                <w:t>Inter-band DC Configuration</w:t>
              </w:r>
            </w:ins>
          </w:p>
        </w:tc>
        <w:tc>
          <w:tcPr>
            <w:tcW w:w="2052" w:type="dxa"/>
            <w:vAlign w:val="center"/>
            <w:hideMark/>
          </w:tcPr>
          <w:p w14:paraId="11EB1EAA" w14:textId="77777777" w:rsidR="00DC41C1" w:rsidRDefault="00DC41C1" w:rsidP="00AE06B5">
            <w:pPr>
              <w:pStyle w:val="TAH"/>
              <w:rPr>
                <w:ins w:id="296" w:author="Author"/>
              </w:rPr>
            </w:pPr>
            <w:ins w:id="297" w:author="Author">
              <w:r>
                <w:t>E-UTRA and NR Band</w:t>
              </w:r>
            </w:ins>
          </w:p>
        </w:tc>
        <w:tc>
          <w:tcPr>
            <w:tcW w:w="2340" w:type="dxa"/>
            <w:vAlign w:val="center"/>
            <w:hideMark/>
          </w:tcPr>
          <w:p w14:paraId="040410FD" w14:textId="77777777" w:rsidR="00DC41C1" w:rsidRDefault="00DC41C1" w:rsidP="00AE06B5">
            <w:pPr>
              <w:pStyle w:val="TAH"/>
              <w:rPr>
                <w:ins w:id="298" w:author="Author"/>
              </w:rPr>
            </w:pPr>
            <w:ins w:id="299" w:author="Author">
              <w:r>
                <w:t>ΔR</w:t>
              </w:r>
              <w:r>
                <w:rPr>
                  <w:vertAlign w:val="subscript"/>
                </w:rPr>
                <w:t>IB</w:t>
              </w:r>
              <w:r>
                <w:t xml:space="preserve"> [dB]</w:t>
              </w:r>
            </w:ins>
          </w:p>
        </w:tc>
      </w:tr>
      <w:tr w:rsidR="00DC41C1" w14:paraId="660DFC5B" w14:textId="77777777" w:rsidTr="00AE06B5">
        <w:trPr>
          <w:jc w:val="center"/>
          <w:ins w:id="300" w:author="Author"/>
        </w:trPr>
        <w:tc>
          <w:tcPr>
            <w:tcW w:w="1535" w:type="dxa"/>
            <w:vMerge w:val="restart"/>
            <w:vAlign w:val="center"/>
          </w:tcPr>
          <w:p w14:paraId="18BE8A44" w14:textId="77777777" w:rsidR="00DC41C1" w:rsidRDefault="00DC41C1" w:rsidP="00AE06B5">
            <w:pPr>
              <w:pStyle w:val="TAC"/>
              <w:rPr>
                <w:ins w:id="301" w:author="Author"/>
              </w:rPr>
            </w:pPr>
            <w:ins w:id="302" w:author="Autho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ins>
          </w:p>
        </w:tc>
        <w:tc>
          <w:tcPr>
            <w:tcW w:w="2052" w:type="dxa"/>
            <w:vAlign w:val="center"/>
          </w:tcPr>
          <w:p w14:paraId="60CB15B0" w14:textId="77777777" w:rsidR="00DC41C1" w:rsidRDefault="00DC41C1" w:rsidP="00AE06B5">
            <w:pPr>
              <w:pStyle w:val="TAC"/>
              <w:rPr>
                <w:ins w:id="303" w:author="Author"/>
              </w:rPr>
            </w:pPr>
            <w:ins w:id="304" w:author="Author">
              <w:r>
                <w:rPr>
                  <w:lang w:val="sv-SE"/>
                </w:rPr>
                <w:t>3</w:t>
              </w:r>
            </w:ins>
          </w:p>
        </w:tc>
        <w:tc>
          <w:tcPr>
            <w:tcW w:w="2340" w:type="dxa"/>
          </w:tcPr>
          <w:p w14:paraId="6A0BE99C" w14:textId="77777777" w:rsidR="00DC41C1" w:rsidRPr="00603498" w:rsidRDefault="00DC41C1" w:rsidP="00AE06B5">
            <w:pPr>
              <w:pStyle w:val="TAC"/>
              <w:rPr>
                <w:ins w:id="305" w:author="Author"/>
                <w:lang w:val="sv-SE"/>
              </w:rPr>
            </w:pPr>
            <w:ins w:id="306" w:author="Author">
              <w:r w:rsidRPr="00E062F1">
                <w:rPr>
                  <w:rFonts w:cs="Arial"/>
                </w:rPr>
                <w:t>0</w:t>
              </w:r>
            </w:ins>
          </w:p>
        </w:tc>
      </w:tr>
      <w:tr w:rsidR="00DC41C1" w14:paraId="785962B5" w14:textId="77777777" w:rsidTr="00AE06B5">
        <w:trPr>
          <w:jc w:val="center"/>
          <w:ins w:id="307" w:author="Author"/>
        </w:trPr>
        <w:tc>
          <w:tcPr>
            <w:tcW w:w="1535" w:type="dxa"/>
            <w:vMerge/>
            <w:vAlign w:val="center"/>
          </w:tcPr>
          <w:p w14:paraId="41972479" w14:textId="77777777" w:rsidR="00DC41C1" w:rsidRDefault="00DC41C1" w:rsidP="00AE06B5">
            <w:pPr>
              <w:pStyle w:val="TAC"/>
              <w:rPr>
                <w:ins w:id="308" w:author="Author"/>
              </w:rPr>
            </w:pPr>
          </w:p>
        </w:tc>
        <w:tc>
          <w:tcPr>
            <w:tcW w:w="2052" w:type="dxa"/>
            <w:vAlign w:val="center"/>
          </w:tcPr>
          <w:p w14:paraId="5E5F01A2" w14:textId="77777777" w:rsidR="00DC41C1" w:rsidRDefault="00DC41C1" w:rsidP="00AE06B5">
            <w:pPr>
              <w:pStyle w:val="TAC"/>
              <w:rPr>
                <w:ins w:id="309" w:author="Author"/>
                <w:lang w:eastAsia="ko-KR"/>
              </w:rPr>
            </w:pPr>
            <w:ins w:id="310" w:author="Author">
              <w:r>
                <w:t>n</w:t>
              </w:r>
              <w:r>
                <w:rPr>
                  <w:lang w:val="sv-SE"/>
                </w:rPr>
                <w:t>1</w:t>
              </w:r>
            </w:ins>
          </w:p>
        </w:tc>
        <w:tc>
          <w:tcPr>
            <w:tcW w:w="2340" w:type="dxa"/>
          </w:tcPr>
          <w:p w14:paraId="7DCE8F38" w14:textId="77777777" w:rsidR="00DC41C1" w:rsidRPr="00603498" w:rsidRDefault="00DC41C1" w:rsidP="00AE06B5">
            <w:pPr>
              <w:pStyle w:val="TAC"/>
              <w:rPr>
                <w:ins w:id="311" w:author="Author"/>
                <w:lang w:val="sv-SE"/>
              </w:rPr>
            </w:pPr>
            <w:ins w:id="312" w:author="Author">
              <w:r w:rsidRPr="00E062F1">
                <w:rPr>
                  <w:rFonts w:cs="Arial"/>
                </w:rPr>
                <w:t>0</w:t>
              </w:r>
            </w:ins>
          </w:p>
        </w:tc>
      </w:tr>
      <w:tr w:rsidR="00DC41C1" w14:paraId="74E1DFDD" w14:textId="77777777" w:rsidTr="00AE06B5">
        <w:trPr>
          <w:trHeight w:val="74"/>
          <w:jc w:val="center"/>
          <w:ins w:id="313" w:author="Author"/>
        </w:trPr>
        <w:tc>
          <w:tcPr>
            <w:tcW w:w="1535" w:type="dxa"/>
            <w:vMerge/>
            <w:vAlign w:val="center"/>
          </w:tcPr>
          <w:p w14:paraId="182CB444" w14:textId="77777777" w:rsidR="00DC41C1" w:rsidRDefault="00DC41C1" w:rsidP="00AE06B5">
            <w:pPr>
              <w:pStyle w:val="TAC"/>
              <w:rPr>
                <w:ins w:id="314" w:author="Author"/>
              </w:rPr>
            </w:pPr>
          </w:p>
        </w:tc>
        <w:tc>
          <w:tcPr>
            <w:tcW w:w="2052" w:type="dxa"/>
            <w:vAlign w:val="center"/>
          </w:tcPr>
          <w:p w14:paraId="060C4795" w14:textId="77777777" w:rsidR="00DC41C1" w:rsidRDefault="00DC41C1" w:rsidP="00AE06B5">
            <w:pPr>
              <w:pStyle w:val="TAC"/>
              <w:rPr>
                <w:ins w:id="315" w:author="Author"/>
                <w:lang w:eastAsia="ko-KR"/>
              </w:rPr>
            </w:pPr>
            <w:ins w:id="316" w:author="Author">
              <w:r>
                <w:rPr>
                  <w:lang w:val="sv-SE"/>
                </w:rPr>
                <w:t>n41</w:t>
              </w:r>
            </w:ins>
          </w:p>
        </w:tc>
        <w:tc>
          <w:tcPr>
            <w:tcW w:w="2340" w:type="dxa"/>
          </w:tcPr>
          <w:p w14:paraId="2022DF6B" w14:textId="77777777" w:rsidR="00DC41C1" w:rsidRPr="00603498" w:rsidRDefault="00DC41C1" w:rsidP="00AE06B5">
            <w:pPr>
              <w:pStyle w:val="TAC"/>
              <w:rPr>
                <w:ins w:id="317" w:author="Author"/>
                <w:lang w:val="sv-SE"/>
              </w:rPr>
            </w:pPr>
            <w:ins w:id="318" w:author="Author">
              <w:r w:rsidRPr="00E062F1">
                <w:rPr>
                  <w:rFonts w:cs="Arial"/>
                </w:rPr>
                <w:t>0</w:t>
              </w:r>
            </w:ins>
          </w:p>
        </w:tc>
      </w:tr>
    </w:tbl>
    <w:p w14:paraId="185612E1" w14:textId="77777777" w:rsidR="00DC41C1" w:rsidRDefault="00DC41C1" w:rsidP="00DC41C1">
      <w:pPr>
        <w:rPr>
          <w:ins w:id="319" w:author="Author"/>
        </w:rPr>
      </w:pPr>
    </w:p>
    <w:p w14:paraId="391F034D" w14:textId="77777777" w:rsidR="00DC41C1" w:rsidRDefault="00DC41C1" w:rsidP="00DC41C1">
      <w:pPr>
        <w:pStyle w:val="Heading3"/>
        <w:rPr>
          <w:ins w:id="320" w:author="Author"/>
          <w:rFonts w:ascii="Calibri" w:hAnsi="Calibri"/>
          <w:szCs w:val="22"/>
          <w:lang w:eastAsia="ja-JP"/>
        </w:rPr>
      </w:pPr>
      <w:bookmarkStart w:id="321" w:name="_Toc521068533"/>
      <w:bookmarkStart w:id="322" w:name="_Toc528077790"/>
      <w:bookmarkStart w:id="323" w:name="_Toc49847418"/>
      <w:ins w:id="324" w:author="Author">
        <w:r>
          <w:t>6.x.</w:t>
        </w:r>
        <w:r>
          <w:rPr>
            <w:rFonts w:hint="eastAsia"/>
          </w:rPr>
          <w:t>5</w:t>
        </w:r>
        <w:r>
          <w:rPr>
            <w:rFonts w:ascii="Calibri" w:hAnsi="Calibri"/>
            <w:sz w:val="22"/>
            <w:szCs w:val="22"/>
            <w:lang w:eastAsia="sv-SE"/>
          </w:rPr>
          <w:tab/>
        </w:r>
        <w:r>
          <w:rPr>
            <w:rFonts w:hint="eastAsia"/>
            <w:lang w:eastAsia="ja-JP"/>
          </w:rPr>
          <w:t>MSD</w:t>
        </w:r>
        <w:bookmarkEnd w:id="321"/>
        <w:bookmarkEnd w:id="322"/>
        <w:bookmarkEnd w:id="323"/>
      </w:ins>
    </w:p>
    <w:p w14:paraId="6E4A6966" w14:textId="10039685" w:rsidR="008A328C" w:rsidRDefault="008A328C" w:rsidP="008A328C">
      <w:pPr>
        <w:rPr>
          <w:ins w:id="325" w:author="Author"/>
          <w:rFonts w:cstheme="minorHAnsi"/>
        </w:rPr>
      </w:pPr>
      <w:ins w:id="326" w:author="Author">
        <w:r>
          <w:rPr>
            <w:rFonts w:cstheme="minorHAnsi"/>
          </w:rPr>
          <w:t>Based on co-existence studies MSD need to be defined.</w:t>
        </w:r>
        <w:r w:rsidR="00876A77">
          <w:rPr>
            <w:rFonts w:cstheme="minorHAnsi"/>
          </w:rPr>
          <w:t xml:space="preserve"> MSD value in table below is same as for </w:t>
        </w:r>
        <w:r w:rsidR="00876A77" w:rsidRPr="00876A77">
          <w:rPr>
            <w:rFonts w:cstheme="minorHAnsi"/>
          </w:rPr>
          <w:t>DC_1A_n3A-n41A.</w:t>
        </w:r>
        <w:r w:rsidR="00876A77">
          <w:rPr>
            <w:rFonts w:cstheme="minorHAnsi"/>
          </w:rPr>
          <w:t xml:space="preserve"> </w:t>
        </w:r>
      </w:ins>
    </w:p>
    <w:p w14:paraId="37BA5A8D" w14:textId="77777777" w:rsidR="008A328C" w:rsidRDefault="008A328C" w:rsidP="008A328C">
      <w:pPr>
        <w:rPr>
          <w:ins w:id="327" w:author="Author"/>
          <w:rFonts w:cstheme="minorHAnsi"/>
        </w:rPr>
      </w:pPr>
    </w:p>
    <w:p w14:paraId="0330ADAA" w14:textId="77777777" w:rsidR="008A328C" w:rsidRPr="00EF5447" w:rsidRDefault="008A328C" w:rsidP="008A328C">
      <w:pPr>
        <w:pStyle w:val="TH"/>
        <w:rPr>
          <w:ins w:id="328" w:author="Author"/>
        </w:rPr>
      </w:pPr>
      <w:ins w:id="329" w:author="Author">
        <w:r w:rsidRPr="00EF5447">
          <w:t xml:space="preserve">Table </w:t>
        </w:r>
        <w:r>
          <w:rPr>
            <w:lang w:val="sv-SE"/>
          </w:rPr>
          <w:t>6.x.5</w:t>
        </w:r>
        <w:r w:rsidRPr="00EF5447">
          <w:t>-1: MSD test points for Scell due to dual uplink operation for EN-DC in NR FR1 (three 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
      <w:tr w:rsidR="008A328C" w:rsidRPr="00EF5447" w14:paraId="27F48D91" w14:textId="77777777" w:rsidTr="008A328C">
        <w:trPr>
          <w:trHeight w:val="231"/>
          <w:tblHeader/>
          <w:jc w:val="center"/>
          <w:ins w:id="330" w:author="Author"/>
        </w:trPr>
        <w:tc>
          <w:tcPr>
            <w:tcW w:w="9289" w:type="dxa"/>
            <w:gridSpan w:val="8"/>
            <w:tcBorders>
              <w:bottom w:val="single" w:sz="4" w:space="0" w:color="auto"/>
            </w:tcBorders>
            <w:shd w:val="clear" w:color="auto" w:fill="auto"/>
          </w:tcPr>
          <w:p w14:paraId="7D830F72" w14:textId="77777777" w:rsidR="008A328C" w:rsidRPr="00EF5447" w:rsidRDefault="008A328C" w:rsidP="008A328C">
            <w:pPr>
              <w:pStyle w:val="TAH"/>
              <w:rPr>
                <w:ins w:id="331" w:author="Author"/>
              </w:rPr>
            </w:pPr>
            <w:ins w:id="332" w:author="Author">
              <w:r w:rsidRPr="00EF5447">
                <w:t>NR or E-UTRA Band / Channel bandwidth / NRB / MSD</w:t>
              </w:r>
            </w:ins>
          </w:p>
        </w:tc>
      </w:tr>
      <w:tr w:rsidR="008A328C" w:rsidRPr="00EF5447" w14:paraId="2600A737" w14:textId="77777777" w:rsidTr="008A328C">
        <w:trPr>
          <w:trHeight w:val="231"/>
          <w:tblHeader/>
          <w:jc w:val="center"/>
          <w:ins w:id="333" w:author="Author"/>
        </w:trPr>
        <w:tc>
          <w:tcPr>
            <w:tcW w:w="2258" w:type="dxa"/>
            <w:tcBorders>
              <w:bottom w:val="single" w:sz="4" w:space="0" w:color="auto"/>
            </w:tcBorders>
            <w:shd w:val="clear" w:color="auto" w:fill="auto"/>
          </w:tcPr>
          <w:p w14:paraId="6BE7B589" w14:textId="77777777" w:rsidR="008A328C" w:rsidRPr="00EF5447" w:rsidRDefault="008A328C" w:rsidP="008A328C">
            <w:pPr>
              <w:pStyle w:val="TAH"/>
              <w:rPr>
                <w:ins w:id="334" w:author="Author"/>
                <w:rFonts w:eastAsia="MS Mincho"/>
              </w:rPr>
            </w:pPr>
            <w:ins w:id="335" w:author="Author">
              <w:r w:rsidRPr="00EF5447">
                <w:rPr>
                  <w:rFonts w:eastAsia="MS Mincho"/>
                </w:rPr>
                <w:t xml:space="preserve">EN-DC </w:t>
              </w:r>
              <w:r w:rsidRPr="00EF5447">
                <w:t>Configuration</w:t>
              </w:r>
            </w:ins>
          </w:p>
        </w:tc>
        <w:tc>
          <w:tcPr>
            <w:tcW w:w="878" w:type="dxa"/>
            <w:tcBorders>
              <w:bottom w:val="single" w:sz="4" w:space="0" w:color="auto"/>
            </w:tcBorders>
            <w:shd w:val="clear" w:color="auto" w:fill="auto"/>
          </w:tcPr>
          <w:p w14:paraId="332C3C03" w14:textId="77777777" w:rsidR="008A328C" w:rsidRPr="00EF5447" w:rsidRDefault="008A328C" w:rsidP="008A328C">
            <w:pPr>
              <w:pStyle w:val="TAH"/>
              <w:rPr>
                <w:ins w:id="336" w:author="Author"/>
              </w:rPr>
            </w:pPr>
            <w:ins w:id="337" w:author="Author">
              <w:r w:rsidRPr="00EF5447">
                <w:t xml:space="preserve">EUTRA </w:t>
              </w:r>
              <w:r w:rsidRPr="00EF5447">
                <w:rPr>
                  <w:rFonts w:eastAsia="MS Mincho"/>
                </w:rPr>
                <w:t>/ NR</w:t>
              </w:r>
              <w:r w:rsidRPr="00EF5447">
                <w:t xml:space="preserve"> band</w:t>
              </w:r>
            </w:ins>
          </w:p>
        </w:tc>
        <w:tc>
          <w:tcPr>
            <w:tcW w:w="1066" w:type="dxa"/>
            <w:tcBorders>
              <w:bottom w:val="single" w:sz="4" w:space="0" w:color="auto"/>
            </w:tcBorders>
            <w:shd w:val="clear" w:color="auto" w:fill="auto"/>
          </w:tcPr>
          <w:p w14:paraId="430700A7" w14:textId="77777777" w:rsidR="008A328C" w:rsidRPr="00EF5447" w:rsidRDefault="008A328C" w:rsidP="008A328C">
            <w:pPr>
              <w:pStyle w:val="TAH"/>
              <w:rPr>
                <w:ins w:id="338" w:author="Author"/>
              </w:rPr>
            </w:pPr>
            <w:ins w:id="339" w:author="Author">
              <w:r w:rsidRPr="00EF5447">
                <w:t>UL F</w:t>
              </w:r>
              <w:r w:rsidRPr="00EF5447">
                <w:rPr>
                  <w:vertAlign w:val="subscript"/>
                </w:rPr>
                <w:t>c</w:t>
              </w:r>
              <w:r w:rsidRPr="00EF5447">
                <w:t xml:space="preserve"> </w:t>
              </w:r>
              <w:r w:rsidRPr="00EF5447">
                <w:br/>
                <w:t>(MHz)</w:t>
              </w:r>
            </w:ins>
          </w:p>
        </w:tc>
        <w:tc>
          <w:tcPr>
            <w:tcW w:w="746" w:type="dxa"/>
            <w:tcBorders>
              <w:bottom w:val="single" w:sz="4" w:space="0" w:color="auto"/>
            </w:tcBorders>
            <w:shd w:val="clear" w:color="auto" w:fill="auto"/>
          </w:tcPr>
          <w:p w14:paraId="7EB0DE08" w14:textId="77777777" w:rsidR="008A328C" w:rsidRPr="00EF5447" w:rsidRDefault="008A328C" w:rsidP="008A328C">
            <w:pPr>
              <w:pStyle w:val="TAH"/>
              <w:rPr>
                <w:ins w:id="340" w:author="Author"/>
              </w:rPr>
            </w:pPr>
            <w:ins w:id="341" w:author="Author">
              <w:r w:rsidRPr="00EF5447">
                <w:t xml:space="preserve">UL/DL BW </w:t>
              </w:r>
              <w:r w:rsidRPr="00EF5447">
                <w:br/>
                <w:t>(MHz)</w:t>
              </w:r>
            </w:ins>
          </w:p>
        </w:tc>
        <w:tc>
          <w:tcPr>
            <w:tcW w:w="877" w:type="dxa"/>
            <w:tcBorders>
              <w:bottom w:val="single" w:sz="4" w:space="0" w:color="auto"/>
            </w:tcBorders>
            <w:shd w:val="clear" w:color="auto" w:fill="auto"/>
          </w:tcPr>
          <w:p w14:paraId="6242D12A" w14:textId="77777777" w:rsidR="008A328C" w:rsidRPr="00EF5447" w:rsidRDefault="008A328C" w:rsidP="008A328C">
            <w:pPr>
              <w:pStyle w:val="TAH"/>
              <w:rPr>
                <w:ins w:id="342" w:author="Author"/>
              </w:rPr>
            </w:pPr>
            <w:ins w:id="343" w:author="Author">
              <w:r w:rsidRPr="00EF5447">
                <w:t>UL</w:t>
              </w:r>
            </w:ins>
          </w:p>
          <w:p w14:paraId="385F26A1" w14:textId="77777777" w:rsidR="008A328C" w:rsidRPr="00EF5447" w:rsidRDefault="008A328C" w:rsidP="008A328C">
            <w:pPr>
              <w:pStyle w:val="TAH"/>
              <w:rPr>
                <w:ins w:id="344" w:author="Author"/>
              </w:rPr>
            </w:pPr>
            <w:ins w:id="345" w:author="Author">
              <w:r w:rsidRPr="00EF5447">
                <w:t>L</w:t>
              </w:r>
              <w:r w:rsidRPr="00EF5447">
                <w:rPr>
                  <w:vertAlign w:val="subscript"/>
                </w:rPr>
                <w:t>CRB</w:t>
              </w:r>
            </w:ins>
          </w:p>
        </w:tc>
        <w:tc>
          <w:tcPr>
            <w:tcW w:w="1299" w:type="dxa"/>
            <w:tcBorders>
              <w:bottom w:val="single" w:sz="4" w:space="0" w:color="auto"/>
            </w:tcBorders>
            <w:shd w:val="clear" w:color="auto" w:fill="auto"/>
          </w:tcPr>
          <w:p w14:paraId="3559B752" w14:textId="77777777" w:rsidR="008A328C" w:rsidRPr="00EF5447" w:rsidRDefault="008A328C" w:rsidP="008A328C">
            <w:pPr>
              <w:pStyle w:val="TAH"/>
              <w:rPr>
                <w:ins w:id="346" w:author="Author"/>
              </w:rPr>
            </w:pPr>
            <w:ins w:id="347" w:author="Author">
              <w:r w:rsidRPr="00EF5447">
                <w:t>DL F</w:t>
              </w:r>
              <w:r w:rsidRPr="00EF5447">
                <w:rPr>
                  <w:vertAlign w:val="subscript"/>
                </w:rPr>
                <w:t>c</w:t>
              </w:r>
              <w:r w:rsidRPr="00EF5447">
                <w:t xml:space="preserve"> (MHz)</w:t>
              </w:r>
            </w:ins>
          </w:p>
        </w:tc>
        <w:tc>
          <w:tcPr>
            <w:tcW w:w="917" w:type="dxa"/>
            <w:tcBorders>
              <w:bottom w:val="single" w:sz="4" w:space="0" w:color="auto"/>
            </w:tcBorders>
            <w:shd w:val="clear" w:color="auto" w:fill="auto"/>
          </w:tcPr>
          <w:p w14:paraId="4DDA8D8B" w14:textId="77777777" w:rsidR="008A328C" w:rsidRPr="00EF5447" w:rsidRDefault="008A328C" w:rsidP="008A328C">
            <w:pPr>
              <w:pStyle w:val="TAH"/>
              <w:rPr>
                <w:ins w:id="348" w:author="Author"/>
              </w:rPr>
            </w:pPr>
            <w:ins w:id="349" w:author="Author">
              <w:r w:rsidRPr="00EF5447">
                <w:t xml:space="preserve">MSD </w:t>
              </w:r>
              <w:r w:rsidRPr="00EF5447">
                <w:br/>
                <w:t>(dB)</w:t>
              </w:r>
            </w:ins>
          </w:p>
        </w:tc>
        <w:tc>
          <w:tcPr>
            <w:tcW w:w="1248" w:type="dxa"/>
            <w:tcBorders>
              <w:bottom w:val="single" w:sz="4" w:space="0" w:color="auto"/>
            </w:tcBorders>
          </w:tcPr>
          <w:p w14:paraId="5474F5A5" w14:textId="77777777" w:rsidR="008A328C" w:rsidRPr="00EF5447" w:rsidRDefault="008A328C" w:rsidP="008A328C">
            <w:pPr>
              <w:pStyle w:val="TAH"/>
              <w:rPr>
                <w:ins w:id="350" w:author="Author"/>
              </w:rPr>
            </w:pPr>
            <w:ins w:id="351" w:author="Author">
              <w:r w:rsidRPr="00EF5447">
                <w:t>IMD order</w:t>
              </w:r>
            </w:ins>
          </w:p>
        </w:tc>
      </w:tr>
      <w:tr w:rsidR="008A328C" w:rsidRPr="00EF5447" w14:paraId="15DE003B" w14:textId="77777777" w:rsidTr="008A328C">
        <w:trPr>
          <w:trHeight w:val="54"/>
          <w:jc w:val="center"/>
          <w:ins w:id="352" w:author="Author"/>
        </w:trPr>
        <w:tc>
          <w:tcPr>
            <w:tcW w:w="2258" w:type="dxa"/>
            <w:tcBorders>
              <w:bottom w:val="nil"/>
            </w:tcBorders>
            <w:shd w:val="clear" w:color="auto" w:fill="auto"/>
          </w:tcPr>
          <w:p w14:paraId="021BAE85" w14:textId="65442F79" w:rsidR="008A328C" w:rsidRPr="00EF5447" w:rsidRDefault="008A328C" w:rsidP="008A328C">
            <w:pPr>
              <w:pStyle w:val="TAC"/>
              <w:rPr>
                <w:ins w:id="353" w:author="Author"/>
                <w:rFonts w:eastAsia="MS Mincho"/>
              </w:rPr>
            </w:pPr>
            <w:ins w:id="354" w:author="Autho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w:t>
              </w:r>
              <w:r>
                <w:rPr>
                  <w:rFonts w:cs="Arial"/>
                  <w:szCs w:val="18"/>
                </w:rPr>
                <w:t>n41A</w:t>
              </w:r>
            </w:ins>
          </w:p>
        </w:tc>
        <w:tc>
          <w:tcPr>
            <w:tcW w:w="878" w:type="dxa"/>
            <w:shd w:val="clear" w:color="auto" w:fill="auto"/>
          </w:tcPr>
          <w:p w14:paraId="7B02C701" w14:textId="77777777" w:rsidR="008A328C" w:rsidRPr="006B2EB5" w:rsidRDefault="008A328C" w:rsidP="008A328C">
            <w:pPr>
              <w:pStyle w:val="TAC"/>
              <w:rPr>
                <w:ins w:id="355" w:author="Author"/>
                <w:lang w:val="sv-SE"/>
              </w:rPr>
            </w:pPr>
            <w:ins w:id="356" w:author="Author">
              <w:r>
                <w:rPr>
                  <w:lang w:val="sv-SE"/>
                </w:rPr>
                <w:t>3</w:t>
              </w:r>
            </w:ins>
          </w:p>
        </w:tc>
        <w:tc>
          <w:tcPr>
            <w:tcW w:w="1066" w:type="dxa"/>
            <w:shd w:val="clear" w:color="auto" w:fill="auto"/>
            <w:noWrap/>
          </w:tcPr>
          <w:p w14:paraId="34997564" w14:textId="77777777" w:rsidR="008A328C" w:rsidRPr="00EF5447" w:rsidRDefault="008A328C" w:rsidP="008A328C">
            <w:pPr>
              <w:pStyle w:val="TAC"/>
              <w:rPr>
                <w:ins w:id="357" w:author="Author"/>
              </w:rPr>
            </w:pPr>
            <w:ins w:id="358" w:author="Author">
              <w:r w:rsidRPr="00EF5447">
                <w:rPr>
                  <w:rFonts w:cs="Arial"/>
                  <w:szCs w:val="18"/>
                  <w:lang w:eastAsia="ko-KR"/>
                </w:rPr>
                <w:t>1712.5</w:t>
              </w:r>
            </w:ins>
          </w:p>
        </w:tc>
        <w:tc>
          <w:tcPr>
            <w:tcW w:w="746" w:type="dxa"/>
            <w:shd w:val="clear" w:color="auto" w:fill="auto"/>
            <w:noWrap/>
          </w:tcPr>
          <w:p w14:paraId="7E3949D4" w14:textId="77777777" w:rsidR="008A328C" w:rsidRPr="00EF5447" w:rsidRDefault="008A328C" w:rsidP="008A328C">
            <w:pPr>
              <w:pStyle w:val="TAC"/>
              <w:rPr>
                <w:ins w:id="359" w:author="Author"/>
              </w:rPr>
            </w:pPr>
            <w:ins w:id="360" w:author="Author">
              <w:r w:rsidRPr="00EF5447">
                <w:rPr>
                  <w:rFonts w:cs="Arial"/>
                  <w:szCs w:val="18"/>
                  <w:lang w:eastAsia="ko-KR"/>
                </w:rPr>
                <w:t>5</w:t>
              </w:r>
            </w:ins>
          </w:p>
        </w:tc>
        <w:tc>
          <w:tcPr>
            <w:tcW w:w="877" w:type="dxa"/>
            <w:shd w:val="clear" w:color="auto" w:fill="auto"/>
            <w:noWrap/>
          </w:tcPr>
          <w:p w14:paraId="76D2354F" w14:textId="77777777" w:rsidR="008A328C" w:rsidRPr="00EF5447" w:rsidRDefault="008A328C" w:rsidP="008A328C">
            <w:pPr>
              <w:pStyle w:val="TAC"/>
              <w:rPr>
                <w:ins w:id="361" w:author="Author"/>
              </w:rPr>
            </w:pPr>
            <w:ins w:id="362" w:author="Author">
              <w:r w:rsidRPr="00EF5447">
                <w:rPr>
                  <w:rFonts w:cs="Arial"/>
                  <w:szCs w:val="18"/>
                  <w:lang w:eastAsia="ko-KR"/>
                </w:rPr>
                <w:t>25</w:t>
              </w:r>
            </w:ins>
          </w:p>
        </w:tc>
        <w:tc>
          <w:tcPr>
            <w:tcW w:w="1299" w:type="dxa"/>
            <w:shd w:val="clear" w:color="auto" w:fill="auto"/>
            <w:noWrap/>
          </w:tcPr>
          <w:p w14:paraId="79541C18" w14:textId="77777777" w:rsidR="008A328C" w:rsidRPr="00EF5447" w:rsidRDefault="008A328C" w:rsidP="008A328C">
            <w:pPr>
              <w:pStyle w:val="TAC"/>
              <w:rPr>
                <w:ins w:id="363" w:author="Author"/>
              </w:rPr>
            </w:pPr>
            <w:ins w:id="364" w:author="Author">
              <w:r w:rsidRPr="00EF5447">
                <w:rPr>
                  <w:rFonts w:cs="Arial"/>
                  <w:szCs w:val="18"/>
                  <w:lang w:eastAsia="ko-KR"/>
                </w:rPr>
                <w:t>1807.5</w:t>
              </w:r>
            </w:ins>
          </w:p>
        </w:tc>
        <w:tc>
          <w:tcPr>
            <w:tcW w:w="917" w:type="dxa"/>
            <w:shd w:val="clear" w:color="auto" w:fill="auto"/>
          </w:tcPr>
          <w:p w14:paraId="2AC6C36D" w14:textId="77777777" w:rsidR="008A328C" w:rsidRPr="00EF5447" w:rsidRDefault="008A328C" w:rsidP="008A328C">
            <w:pPr>
              <w:pStyle w:val="TAC"/>
              <w:rPr>
                <w:ins w:id="365" w:author="Author"/>
              </w:rPr>
            </w:pPr>
            <w:ins w:id="366" w:author="Author">
              <w:r w:rsidRPr="00EF5447">
                <w:rPr>
                  <w:rFonts w:cs="Arial"/>
                  <w:szCs w:val="18"/>
                </w:rPr>
                <w:t>N/A</w:t>
              </w:r>
            </w:ins>
          </w:p>
        </w:tc>
        <w:tc>
          <w:tcPr>
            <w:tcW w:w="1248" w:type="dxa"/>
            <w:shd w:val="clear" w:color="auto" w:fill="auto"/>
          </w:tcPr>
          <w:p w14:paraId="2643E612" w14:textId="77777777" w:rsidR="008A328C" w:rsidRPr="00EF5447" w:rsidRDefault="008A328C" w:rsidP="008A328C">
            <w:pPr>
              <w:pStyle w:val="TAC"/>
              <w:rPr>
                <w:ins w:id="367" w:author="Author"/>
              </w:rPr>
            </w:pPr>
            <w:ins w:id="368" w:author="Author">
              <w:r w:rsidRPr="00EF5447">
                <w:rPr>
                  <w:rFonts w:cs="Arial"/>
                  <w:szCs w:val="18"/>
                </w:rPr>
                <w:t>N/A</w:t>
              </w:r>
            </w:ins>
          </w:p>
        </w:tc>
      </w:tr>
      <w:tr w:rsidR="008A328C" w:rsidRPr="00EF5447" w14:paraId="219E08CF" w14:textId="77777777" w:rsidTr="008A328C">
        <w:trPr>
          <w:trHeight w:val="54"/>
          <w:jc w:val="center"/>
          <w:ins w:id="369" w:author="Author"/>
        </w:trPr>
        <w:tc>
          <w:tcPr>
            <w:tcW w:w="2258" w:type="dxa"/>
            <w:tcBorders>
              <w:top w:val="nil"/>
              <w:bottom w:val="nil"/>
            </w:tcBorders>
            <w:shd w:val="clear" w:color="auto" w:fill="auto"/>
          </w:tcPr>
          <w:p w14:paraId="00BB9A0D" w14:textId="77777777" w:rsidR="008A328C" w:rsidRPr="00EF5447" w:rsidRDefault="008A328C" w:rsidP="008A328C">
            <w:pPr>
              <w:pStyle w:val="TAC"/>
              <w:rPr>
                <w:ins w:id="370" w:author="Author"/>
                <w:rFonts w:eastAsia="MS Mincho"/>
              </w:rPr>
            </w:pPr>
          </w:p>
        </w:tc>
        <w:tc>
          <w:tcPr>
            <w:tcW w:w="878" w:type="dxa"/>
            <w:shd w:val="clear" w:color="auto" w:fill="auto"/>
          </w:tcPr>
          <w:p w14:paraId="38118431" w14:textId="77777777" w:rsidR="008A328C" w:rsidRPr="006B2EB5" w:rsidRDefault="008A328C" w:rsidP="008A328C">
            <w:pPr>
              <w:pStyle w:val="TAC"/>
              <w:rPr>
                <w:ins w:id="371" w:author="Author"/>
                <w:lang w:val="sv-SE"/>
              </w:rPr>
            </w:pPr>
            <w:ins w:id="372" w:author="Author">
              <w:r w:rsidRPr="00EF5447">
                <w:t>n</w:t>
              </w:r>
              <w:r>
                <w:rPr>
                  <w:lang w:val="sv-SE"/>
                </w:rPr>
                <w:t>1</w:t>
              </w:r>
            </w:ins>
          </w:p>
        </w:tc>
        <w:tc>
          <w:tcPr>
            <w:tcW w:w="1066" w:type="dxa"/>
            <w:shd w:val="clear" w:color="auto" w:fill="auto"/>
            <w:noWrap/>
          </w:tcPr>
          <w:p w14:paraId="130930BC" w14:textId="77777777" w:rsidR="008A328C" w:rsidRPr="00EF5447" w:rsidRDefault="008A328C" w:rsidP="008A328C">
            <w:pPr>
              <w:pStyle w:val="TAC"/>
              <w:rPr>
                <w:ins w:id="373" w:author="Author"/>
              </w:rPr>
            </w:pPr>
            <w:ins w:id="374" w:author="Author">
              <w:r w:rsidRPr="00EF5447">
                <w:rPr>
                  <w:rFonts w:cs="Arial"/>
                  <w:szCs w:val="18"/>
                  <w:lang w:eastAsia="ko-KR"/>
                </w:rPr>
                <w:t>1977.5</w:t>
              </w:r>
            </w:ins>
          </w:p>
        </w:tc>
        <w:tc>
          <w:tcPr>
            <w:tcW w:w="746" w:type="dxa"/>
            <w:shd w:val="clear" w:color="auto" w:fill="auto"/>
            <w:noWrap/>
          </w:tcPr>
          <w:p w14:paraId="629F4E92" w14:textId="77777777" w:rsidR="008A328C" w:rsidRPr="00EF5447" w:rsidRDefault="008A328C" w:rsidP="008A328C">
            <w:pPr>
              <w:pStyle w:val="TAC"/>
              <w:rPr>
                <w:ins w:id="375" w:author="Author"/>
              </w:rPr>
            </w:pPr>
            <w:ins w:id="376" w:author="Author">
              <w:r w:rsidRPr="00EF5447">
                <w:rPr>
                  <w:rFonts w:cs="Arial"/>
                  <w:szCs w:val="18"/>
                  <w:lang w:eastAsia="ko-KR"/>
                </w:rPr>
                <w:t>5</w:t>
              </w:r>
            </w:ins>
          </w:p>
        </w:tc>
        <w:tc>
          <w:tcPr>
            <w:tcW w:w="877" w:type="dxa"/>
            <w:shd w:val="clear" w:color="auto" w:fill="auto"/>
            <w:noWrap/>
          </w:tcPr>
          <w:p w14:paraId="149632AC" w14:textId="77777777" w:rsidR="008A328C" w:rsidRPr="00EF5447" w:rsidRDefault="008A328C" w:rsidP="008A328C">
            <w:pPr>
              <w:pStyle w:val="TAC"/>
              <w:rPr>
                <w:ins w:id="377" w:author="Author"/>
              </w:rPr>
            </w:pPr>
            <w:ins w:id="378" w:author="Author">
              <w:r w:rsidRPr="00EF5447">
                <w:rPr>
                  <w:rFonts w:cs="Arial"/>
                  <w:szCs w:val="18"/>
                  <w:lang w:eastAsia="ko-KR"/>
                </w:rPr>
                <w:t>25</w:t>
              </w:r>
            </w:ins>
          </w:p>
        </w:tc>
        <w:tc>
          <w:tcPr>
            <w:tcW w:w="1299" w:type="dxa"/>
            <w:shd w:val="clear" w:color="auto" w:fill="auto"/>
            <w:noWrap/>
          </w:tcPr>
          <w:p w14:paraId="6122BF15" w14:textId="77777777" w:rsidR="008A328C" w:rsidRPr="00EF5447" w:rsidRDefault="008A328C" w:rsidP="008A328C">
            <w:pPr>
              <w:pStyle w:val="TAC"/>
              <w:rPr>
                <w:ins w:id="379" w:author="Author"/>
              </w:rPr>
            </w:pPr>
            <w:ins w:id="380" w:author="Author">
              <w:r w:rsidRPr="00EF5447">
                <w:rPr>
                  <w:rFonts w:cs="Arial"/>
                  <w:szCs w:val="18"/>
                  <w:lang w:eastAsia="ko-KR"/>
                </w:rPr>
                <w:t>2167.5</w:t>
              </w:r>
            </w:ins>
          </w:p>
        </w:tc>
        <w:tc>
          <w:tcPr>
            <w:tcW w:w="917" w:type="dxa"/>
            <w:shd w:val="clear" w:color="auto" w:fill="auto"/>
          </w:tcPr>
          <w:p w14:paraId="0D09773A" w14:textId="77777777" w:rsidR="008A328C" w:rsidRPr="00EF5447" w:rsidRDefault="008A328C" w:rsidP="008A328C">
            <w:pPr>
              <w:pStyle w:val="TAC"/>
              <w:rPr>
                <w:ins w:id="381" w:author="Author"/>
              </w:rPr>
            </w:pPr>
            <w:ins w:id="382" w:author="Author">
              <w:r w:rsidRPr="00EF5447">
                <w:rPr>
                  <w:rFonts w:cs="Arial"/>
                  <w:szCs w:val="18"/>
                </w:rPr>
                <w:t>N/A</w:t>
              </w:r>
            </w:ins>
          </w:p>
        </w:tc>
        <w:tc>
          <w:tcPr>
            <w:tcW w:w="1248" w:type="dxa"/>
            <w:shd w:val="clear" w:color="auto" w:fill="auto"/>
          </w:tcPr>
          <w:p w14:paraId="3F2FA371" w14:textId="77777777" w:rsidR="008A328C" w:rsidRPr="00EF5447" w:rsidRDefault="008A328C" w:rsidP="008A328C">
            <w:pPr>
              <w:pStyle w:val="TAC"/>
              <w:rPr>
                <w:ins w:id="383" w:author="Author"/>
              </w:rPr>
            </w:pPr>
            <w:ins w:id="384" w:author="Author">
              <w:r w:rsidRPr="00EF5447">
                <w:rPr>
                  <w:rFonts w:cs="Arial"/>
                  <w:szCs w:val="18"/>
                </w:rPr>
                <w:t>N/A</w:t>
              </w:r>
            </w:ins>
          </w:p>
        </w:tc>
      </w:tr>
      <w:tr w:rsidR="008A328C" w:rsidRPr="00EF5447" w14:paraId="225463E7" w14:textId="77777777" w:rsidTr="008A328C">
        <w:trPr>
          <w:trHeight w:val="54"/>
          <w:jc w:val="center"/>
          <w:ins w:id="385" w:author="Author"/>
        </w:trPr>
        <w:tc>
          <w:tcPr>
            <w:tcW w:w="2258" w:type="dxa"/>
            <w:tcBorders>
              <w:top w:val="nil"/>
              <w:bottom w:val="single" w:sz="4" w:space="0" w:color="auto"/>
            </w:tcBorders>
            <w:shd w:val="clear" w:color="auto" w:fill="auto"/>
          </w:tcPr>
          <w:p w14:paraId="46C4B01C" w14:textId="77777777" w:rsidR="008A328C" w:rsidRPr="00EF5447" w:rsidRDefault="008A328C" w:rsidP="008A328C">
            <w:pPr>
              <w:pStyle w:val="TAC"/>
              <w:rPr>
                <w:ins w:id="386" w:author="Author"/>
                <w:rFonts w:eastAsia="MS Mincho"/>
              </w:rPr>
            </w:pPr>
          </w:p>
        </w:tc>
        <w:tc>
          <w:tcPr>
            <w:tcW w:w="878" w:type="dxa"/>
            <w:shd w:val="clear" w:color="auto" w:fill="auto"/>
          </w:tcPr>
          <w:p w14:paraId="02A503E2" w14:textId="26E07456" w:rsidR="008A328C" w:rsidRPr="006B2EB5" w:rsidRDefault="008A328C" w:rsidP="008A328C">
            <w:pPr>
              <w:pStyle w:val="TAC"/>
              <w:rPr>
                <w:ins w:id="387" w:author="Author"/>
                <w:lang w:val="sv-SE"/>
              </w:rPr>
            </w:pPr>
            <w:ins w:id="388" w:author="Author">
              <w:r w:rsidRPr="00EF5447">
                <w:t>n</w:t>
              </w:r>
              <w:r>
                <w:rPr>
                  <w:lang w:val="sv-SE"/>
                </w:rPr>
                <w:t>41</w:t>
              </w:r>
            </w:ins>
          </w:p>
        </w:tc>
        <w:tc>
          <w:tcPr>
            <w:tcW w:w="1066" w:type="dxa"/>
            <w:shd w:val="clear" w:color="auto" w:fill="auto"/>
            <w:noWrap/>
          </w:tcPr>
          <w:p w14:paraId="0F92A330" w14:textId="77777777" w:rsidR="008A328C" w:rsidRPr="00EF5447" w:rsidRDefault="008A328C" w:rsidP="008A328C">
            <w:pPr>
              <w:pStyle w:val="TAC"/>
              <w:rPr>
                <w:ins w:id="389" w:author="Author"/>
              </w:rPr>
            </w:pPr>
            <w:ins w:id="390" w:author="Author">
              <w:r w:rsidRPr="00EF5447">
                <w:rPr>
                  <w:rFonts w:cs="Arial"/>
                  <w:szCs w:val="18"/>
                  <w:lang w:eastAsia="ko-KR"/>
                </w:rPr>
                <w:t>2507.5</w:t>
              </w:r>
            </w:ins>
          </w:p>
        </w:tc>
        <w:tc>
          <w:tcPr>
            <w:tcW w:w="746" w:type="dxa"/>
            <w:shd w:val="clear" w:color="auto" w:fill="auto"/>
            <w:noWrap/>
          </w:tcPr>
          <w:p w14:paraId="078B10C1" w14:textId="77777777" w:rsidR="008A328C" w:rsidRPr="00EF5447" w:rsidRDefault="008A328C" w:rsidP="008A328C">
            <w:pPr>
              <w:pStyle w:val="TAC"/>
              <w:rPr>
                <w:ins w:id="391" w:author="Author"/>
              </w:rPr>
            </w:pPr>
            <w:ins w:id="392" w:author="Author">
              <w:r w:rsidRPr="00EF5447">
                <w:rPr>
                  <w:rFonts w:cs="Arial"/>
                  <w:szCs w:val="18"/>
                  <w:lang w:eastAsia="ko-KR"/>
                </w:rPr>
                <w:t>5</w:t>
              </w:r>
            </w:ins>
          </w:p>
        </w:tc>
        <w:tc>
          <w:tcPr>
            <w:tcW w:w="877" w:type="dxa"/>
            <w:shd w:val="clear" w:color="auto" w:fill="auto"/>
            <w:noWrap/>
          </w:tcPr>
          <w:p w14:paraId="7D0E7BF3" w14:textId="77777777" w:rsidR="008A328C" w:rsidRPr="00EF5447" w:rsidRDefault="008A328C" w:rsidP="008A328C">
            <w:pPr>
              <w:pStyle w:val="TAC"/>
              <w:rPr>
                <w:ins w:id="393" w:author="Author"/>
              </w:rPr>
            </w:pPr>
            <w:ins w:id="394" w:author="Author">
              <w:r w:rsidRPr="00EF5447">
                <w:rPr>
                  <w:rFonts w:cs="Arial"/>
                  <w:szCs w:val="18"/>
                  <w:lang w:eastAsia="ko-KR"/>
                </w:rPr>
                <w:t>25</w:t>
              </w:r>
            </w:ins>
          </w:p>
        </w:tc>
        <w:tc>
          <w:tcPr>
            <w:tcW w:w="1299" w:type="dxa"/>
            <w:shd w:val="clear" w:color="auto" w:fill="auto"/>
            <w:noWrap/>
          </w:tcPr>
          <w:p w14:paraId="2FB61031" w14:textId="77777777" w:rsidR="008A328C" w:rsidRPr="00EF5447" w:rsidRDefault="008A328C" w:rsidP="008A328C">
            <w:pPr>
              <w:pStyle w:val="TAC"/>
              <w:rPr>
                <w:ins w:id="395" w:author="Author"/>
              </w:rPr>
            </w:pPr>
            <w:ins w:id="396" w:author="Author">
              <w:r w:rsidRPr="00EF5447">
                <w:rPr>
                  <w:rFonts w:cs="Arial"/>
                  <w:szCs w:val="18"/>
                  <w:lang w:eastAsia="ko-KR"/>
                </w:rPr>
                <w:t>2507.5</w:t>
              </w:r>
            </w:ins>
          </w:p>
        </w:tc>
        <w:tc>
          <w:tcPr>
            <w:tcW w:w="917" w:type="dxa"/>
            <w:shd w:val="clear" w:color="auto" w:fill="auto"/>
          </w:tcPr>
          <w:p w14:paraId="7697E577" w14:textId="77777777" w:rsidR="008A328C" w:rsidRPr="00EF5447" w:rsidRDefault="008A328C" w:rsidP="008A328C">
            <w:pPr>
              <w:pStyle w:val="TAC"/>
              <w:rPr>
                <w:ins w:id="397" w:author="Author"/>
              </w:rPr>
            </w:pPr>
            <w:ins w:id="398" w:author="Author">
              <w:r w:rsidRPr="00EF5447">
                <w:rPr>
                  <w:rFonts w:cs="Arial"/>
                  <w:szCs w:val="18"/>
                </w:rPr>
                <w:t>5.0</w:t>
              </w:r>
            </w:ins>
          </w:p>
        </w:tc>
        <w:tc>
          <w:tcPr>
            <w:tcW w:w="1248" w:type="dxa"/>
            <w:shd w:val="clear" w:color="auto" w:fill="auto"/>
          </w:tcPr>
          <w:p w14:paraId="3C4AF2E1" w14:textId="77777777" w:rsidR="008A328C" w:rsidRPr="00EF5447" w:rsidRDefault="008A328C" w:rsidP="008A328C">
            <w:pPr>
              <w:pStyle w:val="TAC"/>
              <w:rPr>
                <w:ins w:id="399" w:author="Author"/>
              </w:rPr>
            </w:pPr>
            <w:ins w:id="400" w:author="Author">
              <w:r w:rsidRPr="00EF5447">
                <w:rPr>
                  <w:rFonts w:cs="Arial"/>
                  <w:szCs w:val="18"/>
                </w:rPr>
                <w:t>IMD5</w:t>
              </w:r>
            </w:ins>
          </w:p>
        </w:tc>
      </w:tr>
    </w:tbl>
    <w:p w14:paraId="02B335A8" w14:textId="41994FBD" w:rsidR="008A328C" w:rsidRDefault="008A328C" w:rsidP="008A328C">
      <w:pPr>
        <w:rPr>
          <w:ins w:id="401" w:author="Author"/>
        </w:rPr>
      </w:pPr>
    </w:p>
    <w:p w14:paraId="3AFCA3CA" w14:textId="3E68FA87"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51C49D" w14:textId="16628964"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Pr="00D53E82">
        <w:t>RP-2</w:t>
      </w:r>
      <w:r w:rsidR="008E6FFB">
        <w:t>11043</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506B87" w14:textId="77777777" w:rsidR="00876A77" w:rsidRDefault="00876A77">
      <w:r>
        <w:separator/>
      </w:r>
    </w:p>
  </w:endnote>
  <w:endnote w:type="continuationSeparator" w:id="0">
    <w:p w14:paraId="7B4C86DF" w14:textId="77777777" w:rsidR="00876A77" w:rsidRDefault="00876A77">
      <w:r>
        <w:continuationSeparator/>
      </w:r>
    </w:p>
  </w:endnote>
  <w:endnote w:type="continuationNotice" w:id="1">
    <w:p w14:paraId="279A9BEF" w14:textId="77777777" w:rsidR="00876A77" w:rsidRDefault="00876A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2535D3" w14:textId="77777777" w:rsidR="00876A77" w:rsidRDefault="00876A77">
      <w:r>
        <w:separator/>
      </w:r>
    </w:p>
  </w:footnote>
  <w:footnote w:type="continuationSeparator" w:id="0">
    <w:p w14:paraId="50164EFC" w14:textId="77777777" w:rsidR="00876A77" w:rsidRDefault="00876A77">
      <w:r>
        <w:continuationSeparator/>
      </w:r>
    </w:p>
  </w:footnote>
  <w:footnote w:type="continuationNotice" w:id="1">
    <w:p w14:paraId="0AE5EEA4" w14:textId="77777777" w:rsidR="00876A77" w:rsidRDefault="00876A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360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57CE"/>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1F2B85"/>
    <w:rsid w:val="00200DD4"/>
    <w:rsid w:val="00202D71"/>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5180A"/>
    <w:rsid w:val="0026179F"/>
    <w:rsid w:val="002630C5"/>
    <w:rsid w:val="00263B79"/>
    <w:rsid w:val="00273603"/>
    <w:rsid w:val="00274E1A"/>
    <w:rsid w:val="00282213"/>
    <w:rsid w:val="002858BF"/>
    <w:rsid w:val="00286AE5"/>
    <w:rsid w:val="00292377"/>
    <w:rsid w:val="00297561"/>
    <w:rsid w:val="002A01D4"/>
    <w:rsid w:val="002B1586"/>
    <w:rsid w:val="002B4985"/>
    <w:rsid w:val="002B716B"/>
    <w:rsid w:val="002C00FE"/>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64C3"/>
    <w:rsid w:val="0047755B"/>
    <w:rsid w:val="00477B5D"/>
    <w:rsid w:val="0048543E"/>
    <w:rsid w:val="00486057"/>
    <w:rsid w:val="00491D16"/>
    <w:rsid w:val="00493732"/>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6229"/>
    <w:rsid w:val="0058717E"/>
    <w:rsid w:val="00590995"/>
    <w:rsid w:val="00590A8D"/>
    <w:rsid w:val="00593B61"/>
    <w:rsid w:val="005973B3"/>
    <w:rsid w:val="00597A6B"/>
    <w:rsid w:val="005A1AC2"/>
    <w:rsid w:val="005B4C70"/>
    <w:rsid w:val="005B60B4"/>
    <w:rsid w:val="005B70B7"/>
    <w:rsid w:val="005C1920"/>
    <w:rsid w:val="005C70AA"/>
    <w:rsid w:val="005D1BFF"/>
    <w:rsid w:val="005E07B5"/>
    <w:rsid w:val="005E50E7"/>
    <w:rsid w:val="005E634F"/>
    <w:rsid w:val="005F05A4"/>
    <w:rsid w:val="005F11A0"/>
    <w:rsid w:val="005F1799"/>
    <w:rsid w:val="005F4249"/>
    <w:rsid w:val="005F45D1"/>
    <w:rsid w:val="00603498"/>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15DD"/>
    <w:rsid w:val="006A2C4C"/>
    <w:rsid w:val="006A5AE8"/>
    <w:rsid w:val="006A6D23"/>
    <w:rsid w:val="006C2870"/>
    <w:rsid w:val="006C635D"/>
    <w:rsid w:val="006D2D29"/>
    <w:rsid w:val="006D6F02"/>
    <w:rsid w:val="006E1B60"/>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3419"/>
    <w:rsid w:val="00874C16"/>
    <w:rsid w:val="0087636F"/>
    <w:rsid w:val="00876A77"/>
    <w:rsid w:val="00877C87"/>
    <w:rsid w:val="008A328C"/>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E6FFB"/>
    <w:rsid w:val="008F6056"/>
    <w:rsid w:val="009027BA"/>
    <w:rsid w:val="00903BC0"/>
    <w:rsid w:val="00913285"/>
    <w:rsid w:val="009136A0"/>
    <w:rsid w:val="00914DF1"/>
    <w:rsid w:val="0092405E"/>
    <w:rsid w:val="00924964"/>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84B1B"/>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06B5"/>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B7DBC"/>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3E82"/>
    <w:rsid w:val="00D57DFA"/>
    <w:rsid w:val="00D654CB"/>
    <w:rsid w:val="00D659C0"/>
    <w:rsid w:val="00D71F73"/>
    <w:rsid w:val="00D7525F"/>
    <w:rsid w:val="00D83B07"/>
    <w:rsid w:val="00D86F65"/>
    <w:rsid w:val="00D9307D"/>
    <w:rsid w:val="00D9432D"/>
    <w:rsid w:val="00D9484D"/>
    <w:rsid w:val="00D94FB1"/>
    <w:rsid w:val="00D95DF9"/>
    <w:rsid w:val="00D97F0C"/>
    <w:rsid w:val="00DA3037"/>
    <w:rsid w:val="00DB0CF0"/>
    <w:rsid w:val="00DB6C28"/>
    <w:rsid w:val="00DB7B8F"/>
    <w:rsid w:val="00DC2977"/>
    <w:rsid w:val="00DC41C1"/>
    <w:rsid w:val="00DC428A"/>
    <w:rsid w:val="00DC78AC"/>
    <w:rsid w:val="00DD0380"/>
    <w:rsid w:val="00DD0C2C"/>
    <w:rsid w:val="00DD2158"/>
    <w:rsid w:val="00DD395D"/>
    <w:rsid w:val="00DD5094"/>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5F4"/>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1461"/>
    <w:rsid w:val="00EB2377"/>
    <w:rsid w:val="00EB4292"/>
    <w:rsid w:val="00EB4346"/>
    <w:rsid w:val="00EC01EC"/>
    <w:rsid w:val="00EC2E0A"/>
    <w:rsid w:val="00ED4B7F"/>
    <w:rsid w:val="00F02DF1"/>
    <w:rsid w:val="00F072D8"/>
    <w:rsid w:val="00F07EB2"/>
    <w:rsid w:val="00F10B3C"/>
    <w:rsid w:val="00F1254B"/>
    <w:rsid w:val="00F12EB9"/>
    <w:rsid w:val="00F1313D"/>
    <w:rsid w:val="00F1400A"/>
    <w:rsid w:val="00F15424"/>
    <w:rsid w:val="00F268D5"/>
    <w:rsid w:val="00F3501F"/>
    <w:rsid w:val="00F40684"/>
    <w:rsid w:val="00F42B39"/>
    <w:rsid w:val="00F44FB4"/>
    <w:rsid w:val="00F45588"/>
    <w:rsid w:val="00F50520"/>
    <w:rsid w:val="00F517AA"/>
    <w:rsid w:val="00F52890"/>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E35BF"/>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1">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382871165">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340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D2820-8635-42AE-A092-AAB1926D4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410</Words>
  <Characters>1989</Characters>
  <Application>Microsoft Office Word</Application>
  <DocSecurity>0</DocSecurity>
  <Lines>16</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2021-08-20T06:57:00Z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